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2DBA" w14:textId="3C0E4316" w:rsidR="0046383D" w:rsidRPr="00254DC5" w:rsidRDefault="0046383D" w:rsidP="0046383D">
      <w:pPr>
        <w:tabs>
          <w:tab w:val="left" w:pos="9923"/>
        </w:tabs>
        <w:ind w:right="27"/>
        <w:rPr>
          <w:rFonts w:ascii="Tahoma" w:hAnsi="Tahoma" w:cs="Tahoma"/>
          <w:b/>
          <w:bCs/>
          <w:color w:val="525252"/>
          <w:spacing w:val="20"/>
          <w:sz w:val="20"/>
          <w:szCs w:val="20"/>
          <w:lang w:val="fr-FR"/>
        </w:rPr>
      </w:pPr>
      <w:r w:rsidRPr="00254DC5">
        <w:rPr>
          <w:rFonts w:ascii="Tahoma" w:hAnsi="Tahoma" w:cs="Tahoma"/>
          <w:noProof/>
          <w:lang w:val="fr-FR" w:eastAsia="fr-FR"/>
        </w:rPr>
        <mc:AlternateContent>
          <mc:Choice Requires="wps">
            <w:drawing>
              <wp:anchor distT="0" distB="0" distL="114300" distR="114300" simplePos="0" relativeHeight="251659264" behindDoc="0" locked="0" layoutInCell="1" allowOverlap="1" wp14:anchorId="36D4BFFA" wp14:editId="14E71AE6">
                <wp:simplePos x="0" y="0"/>
                <wp:positionH relativeFrom="margin">
                  <wp:align>left</wp:align>
                </wp:positionH>
                <wp:positionV relativeFrom="paragraph">
                  <wp:posOffset>-533400</wp:posOffset>
                </wp:positionV>
                <wp:extent cx="6507480" cy="1463040"/>
                <wp:effectExtent l="0" t="0" r="0" b="3810"/>
                <wp:wrapNone/>
                <wp:docPr id="20" name="Zone de texte 20"/>
                <wp:cNvGraphicFramePr/>
                <a:graphic xmlns:a="http://schemas.openxmlformats.org/drawingml/2006/main">
                  <a:graphicData uri="http://schemas.microsoft.com/office/word/2010/wordprocessingShape">
                    <wps:wsp>
                      <wps:cNvSpPr txBox="1"/>
                      <wps:spPr>
                        <a:xfrm>
                          <a:off x="0" y="0"/>
                          <a:ext cx="6507480" cy="1463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27B3DD" w14:textId="77777777" w:rsidR="0046383D" w:rsidRDefault="0046383D" w:rsidP="0046383D">
                            <w:pPr>
                              <w:keepNext/>
                              <w:tabs>
                                <w:tab w:val="left" w:pos="6915"/>
                              </w:tabs>
                              <w:suppressAutoHyphens/>
                              <w:jc w:val="center"/>
                              <w:rPr>
                                <w:noProof/>
                                <w:sz w:val="22"/>
                                <w:szCs w:val="22"/>
                                <w:lang w:val="fr-FR"/>
                              </w:rPr>
                            </w:pPr>
                            <w:r w:rsidRPr="009F4FBF">
                              <w:rPr>
                                <w:rFonts w:ascii="Bernard MT Condensed" w:eastAsia="Bernard MT Condensed" w:hAnsi="Bernard MT Condensed" w:cs="Bernard MT Condensed"/>
                                <w:color w:val="00B050"/>
                                <w:spacing w:val="40"/>
                                <w:sz w:val="28"/>
                                <w:szCs w:val="22"/>
                                <w:lang w:val="fr-FR"/>
                              </w:rPr>
                              <w:t>UNIVERSITE ASSANE SECK DE ZIGUINCHOR</w:t>
                            </w:r>
                            <w:r>
                              <w:rPr>
                                <w:noProof/>
                                <w:sz w:val="22"/>
                                <w:szCs w:val="22"/>
                                <w:lang w:val="fr-FR"/>
                              </w:rPr>
                              <w:t xml:space="preserve"> </w:t>
                            </w:r>
                          </w:p>
                          <w:p w14:paraId="7B2C0497" w14:textId="77777777" w:rsidR="0046383D" w:rsidRDefault="0046383D" w:rsidP="0046383D">
                            <w:pPr>
                              <w:keepNext/>
                              <w:tabs>
                                <w:tab w:val="left" w:pos="6915"/>
                              </w:tabs>
                              <w:suppressAutoHyphens/>
                              <w:jc w:val="center"/>
                              <w:rPr>
                                <w:noProof/>
                                <w:sz w:val="22"/>
                                <w:szCs w:val="22"/>
                                <w:lang w:val="fr-FR"/>
                              </w:rPr>
                            </w:pPr>
                            <w:r>
                              <w:rPr>
                                <w:rFonts w:asciiTheme="minorHAnsi" w:eastAsiaTheme="minorEastAsia" w:hAnsiTheme="minorHAnsi" w:cstheme="minorBidi"/>
                                <w:b/>
                                <w:bCs/>
                                <w:i/>
                                <w:iCs/>
                                <w:noProof/>
                                <w:lang w:val="fr-SN" w:eastAsia="fr-FR"/>
                              </w:rPr>
                              <w:object w:dxaOrig="1875" w:dyaOrig="1845" w14:anchorId="07011FA5">
                                <v:rect id="_x0000_i1026" alt="" style="width:62pt;height:48pt;mso-width-percent:0;mso-height-percent:0;mso-width-percent:0;mso-height-percent:0" o:preferrelative="t" stroked="f">
                                  <v:imagedata r:id="rId6" o:title=""/>
                                </v:rect>
                                <o:OLEObject Type="Embed" ProgID="StaticMetafile" ShapeID="_x0000_i1026" DrawAspect="Content" ObjectID="_1827590981" r:id="rId7"/>
                              </w:object>
                            </w:r>
                            <w:r>
                              <w:rPr>
                                <w:noProof/>
                                <w:sz w:val="22"/>
                                <w:szCs w:val="22"/>
                                <w:lang w:val="fr-FR"/>
                              </w:rPr>
                              <w:t xml:space="preserve">   </w:t>
                            </w:r>
                          </w:p>
                          <w:p w14:paraId="62B916DB" w14:textId="77777777" w:rsidR="0046383D" w:rsidRDefault="0046383D" w:rsidP="0046383D">
                            <w:pPr>
                              <w:keepNext/>
                              <w:tabs>
                                <w:tab w:val="left" w:pos="6915"/>
                              </w:tabs>
                              <w:suppressAutoHyphens/>
                              <w:jc w:val="center"/>
                              <w:rPr>
                                <w:noProof/>
                                <w:sz w:val="22"/>
                                <w:szCs w:val="22"/>
                                <w:lang w:val="fr-FR"/>
                              </w:rPr>
                            </w:pPr>
                            <w:r>
                              <w:rPr>
                                <w:noProof/>
                                <w:sz w:val="22"/>
                                <w:szCs w:val="22"/>
                                <w:lang w:val="fr-FR"/>
                              </w:rPr>
                              <w:t>UFR des Sciences et Technologies</w:t>
                            </w:r>
                          </w:p>
                          <w:p w14:paraId="71AEAF17" w14:textId="77777777" w:rsidR="0046383D" w:rsidRDefault="0046383D" w:rsidP="0046383D">
                            <w:pPr>
                              <w:keepNext/>
                              <w:tabs>
                                <w:tab w:val="left" w:pos="6915"/>
                              </w:tabs>
                              <w:suppressAutoHyphens/>
                              <w:jc w:val="center"/>
                              <w:rPr>
                                <w:noProof/>
                                <w:sz w:val="22"/>
                                <w:szCs w:val="22"/>
                                <w:lang w:val="fr-FR"/>
                              </w:rPr>
                            </w:pPr>
                            <w:r>
                              <w:rPr>
                                <w:noProof/>
                                <w:sz w:val="22"/>
                                <w:szCs w:val="22"/>
                                <w:lang w:val="fr-FR"/>
                              </w:rPr>
                              <w:t>****</w:t>
                            </w:r>
                          </w:p>
                          <w:p w14:paraId="557FF5E6" w14:textId="77777777" w:rsidR="0046383D" w:rsidRPr="00164D58" w:rsidRDefault="0046383D" w:rsidP="0046383D">
                            <w:pPr>
                              <w:keepNext/>
                              <w:tabs>
                                <w:tab w:val="left" w:pos="6915"/>
                              </w:tabs>
                              <w:suppressAutoHyphens/>
                              <w:jc w:val="center"/>
                              <w:rPr>
                                <w:color w:val="4F81BD" w:themeColor="accent1"/>
                                <w:sz w:val="28"/>
                                <w:szCs w:val="28"/>
                                <w:lang w:val="fr-FR"/>
                              </w:rPr>
                            </w:pPr>
                            <w:r w:rsidRPr="00164D58">
                              <w:rPr>
                                <w:b/>
                                <w:caps/>
                                <w:noProof/>
                                <w:color w:val="4F81BD" w:themeColor="accent1"/>
                                <w:sz w:val="28"/>
                                <w:szCs w:val="28"/>
                                <w:lang w:val="fr-FR"/>
                              </w:rPr>
                              <w:t>Ecole Doctorale Sciences Technologies et Ingenierie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4BFFA" id="_x0000_t202" coordsize="21600,21600" o:spt="202" path="m,l,21600r21600,l21600,xe">
                <v:stroke joinstyle="miter"/>
                <v:path gradientshapeok="t" o:connecttype="rect"/>
              </v:shapetype>
              <v:shape id="Zone de texte 20" o:spid="_x0000_s1026" type="#_x0000_t202" style="position:absolute;margin-left:0;margin-top:-42pt;width:512.4pt;height:11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" filled="f" stroked="f">
                <v:textbox>
                  <w:txbxContent>
                    <w:p w14:paraId="5127B3DD" w14:textId="77777777" w:rsidR="0046383D" w:rsidRDefault="0046383D" w:rsidP="0046383D">
                      <w:pPr>
                        <w:keepNext/>
                        <w:tabs>
                          <w:tab w:val="left" w:pos="6915"/>
                        </w:tabs>
                        <w:suppressAutoHyphens/>
                        <w:jc w:val="center"/>
                        <w:rPr>
                          <w:noProof/>
                          <w:sz w:val="22"/>
                          <w:szCs w:val="22"/>
                          <w:lang w:val="fr-FR"/>
                        </w:rPr>
                      </w:pPr>
                      <w:r w:rsidRPr="009F4FBF">
                        <w:rPr>
                          <w:rFonts w:ascii="Bernard MT Condensed" w:eastAsia="Bernard MT Condensed" w:hAnsi="Bernard MT Condensed" w:cs="Bernard MT Condensed"/>
                          <w:color w:val="00B050"/>
                          <w:spacing w:val="40"/>
                          <w:sz w:val="28"/>
                          <w:szCs w:val="22"/>
                          <w:lang w:val="fr-FR"/>
                        </w:rPr>
                        <w:t>UNIVERSITE ASSANE SECK DE ZIGUINCHOR</w:t>
                      </w:r>
                      <w:r>
                        <w:rPr>
                          <w:noProof/>
                          <w:sz w:val="22"/>
                          <w:szCs w:val="22"/>
                          <w:lang w:val="fr-FR"/>
                        </w:rPr>
                        <w:t xml:space="preserve"> </w:t>
                      </w:r>
                    </w:p>
                    <w:p w14:paraId="7B2C0497" w14:textId="77777777" w:rsidR="0046383D" w:rsidRDefault="0046383D" w:rsidP="0046383D">
                      <w:pPr>
                        <w:keepNext/>
                        <w:tabs>
                          <w:tab w:val="left" w:pos="6915"/>
                        </w:tabs>
                        <w:suppressAutoHyphens/>
                        <w:jc w:val="center"/>
                        <w:rPr>
                          <w:noProof/>
                          <w:sz w:val="22"/>
                          <w:szCs w:val="22"/>
                          <w:lang w:val="fr-FR"/>
                        </w:rPr>
                      </w:pPr>
                      <w:r>
                        <w:rPr>
                          <w:rFonts w:asciiTheme="minorHAnsi" w:eastAsiaTheme="minorEastAsia" w:hAnsiTheme="minorHAnsi" w:cstheme="minorBidi"/>
                          <w:b/>
                          <w:bCs/>
                          <w:i/>
                          <w:iCs/>
                          <w:noProof/>
                          <w:lang w:val="fr-SN" w:eastAsia="fr-FR"/>
                        </w:rPr>
                        <w:object w:dxaOrig="1875" w:dyaOrig="1845" w14:anchorId="07011FA5">
                          <v:rect id="_x0000_i1025" alt="" style="width:61.8pt;height:48pt;mso-width-percent:0;mso-height-percent:0;mso-width-percent:0;mso-height-percent:0" o:ole="" o:preferrelative="t" stroked="f">
                            <v:imagedata r:id="rId8" o:title=""/>
                          </v:rect>
                          <o:OLEObject Type="Embed" ProgID="StaticMetafile" ShapeID="_x0000_i1025" DrawAspect="Content" ObjectID="_1802015186" r:id="rId9"/>
                        </w:object>
                      </w:r>
                      <w:r>
                        <w:rPr>
                          <w:noProof/>
                          <w:sz w:val="22"/>
                          <w:szCs w:val="22"/>
                          <w:lang w:val="fr-FR"/>
                        </w:rPr>
                        <w:t xml:space="preserve">   </w:t>
                      </w:r>
                    </w:p>
                    <w:p w14:paraId="62B916DB" w14:textId="77777777" w:rsidR="0046383D" w:rsidRDefault="0046383D" w:rsidP="0046383D">
                      <w:pPr>
                        <w:keepNext/>
                        <w:tabs>
                          <w:tab w:val="left" w:pos="6915"/>
                        </w:tabs>
                        <w:suppressAutoHyphens/>
                        <w:jc w:val="center"/>
                        <w:rPr>
                          <w:noProof/>
                          <w:sz w:val="22"/>
                          <w:szCs w:val="22"/>
                          <w:lang w:val="fr-FR"/>
                        </w:rPr>
                      </w:pPr>
                      <w:r>
                        <w:rPr>
                          <w:noProof/>
                          <w:sz w:val="22"/>
                          <w:szCs w:val="22"/>
                          <w:lang w:val="fr-FR"/>
                        </w:rPr>
                        <w:t>UFR des Sciences et Technologies</w:t>
                      </w:r>
                    </w:p>
                    <w:p w14:paraId="71AEAF17" w14:textId="77777777" w:rsidR="0046383D" w:rsidRDefault="0046383D" w:rsidP="0046383D">
                      <w:pPr>
                        <w:keepNext/>
                        <w:tabs>
                          <w:tab w:val="left" w:pos="6915"/>
                        </w:tabs>
                        <w:suppressAutoHyphens/>
                        <w:jc w:val="center"/>
                        <w:rPr>
                          <w:noProof/>
                          <w:sz w:val="22"/>
                          <w:szCs w:val="22"/>
                          <w:lang w:val="fr-FR"/>
                        </w:rPr>
                      </w:pPr>
                      <w:r>
                        <w:rPr>
                          <w:noProof/>
                          <w:sz w:val="22"/>
                          <w:szCs w:val="22"/>
                          <w:lang w:val="fr-FR"/>
                        </w:rPr>
                        <w:t>****</w:t>
                      </w:r>
                    </w:p>
                    <w:p w14:paraId="557FF5E6" w14:textId="77777777" w:rsidR="0046383D" w:rsidRPr="00164D58" w:rsidRDefault="0046383D" w:rsidP="0046383D">
                      <w:pPr>
                        <w:keepNext/>
                        <w:tabs>
                          <w:tab w:val="left" w:pos="6915"/>
                        </w:tabs>
                        <w:suppressAutoHyphens/>
                        <w:jc w:val="center"/>
                        <w:rPr>
                          <w:color w:val="4F81BD" w:themeColor="accent1"/>
                          <w:sz w:val="28"/>
                          <w:szCs w:val="28"/>
                          <w:lang w:val="fr-FR"/>
                        </w:rPr>
                      </w:pPr>
                      <w:r w:rsidRPr="00164D58">
                        <w:rPr>
                          <w:b/>
                          <w:caps/>
                          <w:noProof/>
                          <w:color w:val="4F81BD" w:themeColor="accent1"/>
                          <w:sz w:val="28"/>
                          <w:szCs w:val="28"/>
                          <w:lang w:val="fr-FR"/>
                        </w:rPr>
                        <w:t>Ecole Doctorale Sciences Technologies et Ingenierie</w:t>
                      </w:r>
                    </w:p>
                  </w:txbxContent>
                </v:textbox>
                <w10:wrap anchorx="margin"/>
              </v:shape>
            </w:pict>
          </mc:Fallback>
        </mc:AlternateContent>
      </w:r>
    </w:p>
    <w:p w14:paraId="10ED2DB0" w14:textId="77777777" w:rsidR="0046383D" w:rsidRPr="00254DC5" w:rsidRDefault="0046383D" w:rsidP="0046383D">
      <w:pPr>
        <w:tabs>
          <w:tab w:val="left" w:pos="9923"/>
        </w:tabs>
        <w:ind w:right="27"/>
        <w:rPr>
          <w:rFonts w:ascii="Tahoma" w:hAnsi="Tahoma" w:cs="Tahoma"/>
          <w:b/>
          <w:bCs/>
          <w:color w:val="525252"/>
          <w:spacing w:val="20"/>
          <w:sz w:val="20"/>
          <w:szCs w:val="20"/>
          <w:lang w:val="fr-FR"/>
        </w:rPr>
      </w:pPr>
    </w:p>
    <w:p w14:paraId="75FE68D0" w14:textId="77777777" w:rsidR="0046383D" w:rsidRPr="00254DC5" w:rsidRDefault="0046383D" w:rsidP="0046383D">
      <w:pPr>
        <w:tabs>
          <w:tab w:val="left" w:pos="9923"/>
        </w:tabs>
        <w:ind w:right="27"/>
        <w:rPr>
          <w:rFonts w:ascii="Tahoma" w:hAnsi="Tahoma" w:cs="Tahoma"/>
          <w:b/>
          <w:bCs/>
          <w:color w:val="525252"/>
          <w:spacing w:val="20"/>
          <w:sz w:val="20"/>
          <w:szCs w:val="20"/>
          <w:lang w:val="fr-FR"/>
        </w:rPr>
      </w:pPr>
    </w:p>
    <w:p w14:paraId="3C07F663" w14:textId="77777777" w:rsidR="0046383D" w:rsidRPr="00254DC5" w:rsidRDefault="0046383D" w:rsidP="0046383D">
      <w:pPr>
        <w:tabs>
          <w:tab w:val="left" w:pos="9923"/>
        </w:tabs>
        <w:ind w:right="27"/>
        <w:rPr>
          <w:rFonts w:ascii="Tahoma" w:hAnsi="Tahoma" w:cs="Tahoma"/>
          <w:b/>
          <w:bCs/>
          <w:color w:val="525252"/>
          <w:spacing w:val="20"/>
          <w:sz w:val="20"/>
          <w:szCs w:val="20"/>
          <w:lang w:val="fr-FR"/>
        </w:rPr>
      </w:pPr>
    </w:p>
    <w:p w14:paraId="18841380" w14:textId="77777777" w:rsidR="0046383D" w:rsidRPr="00254DC5" w:rsidRDefault="0046383D" w:rsidP="0046383D">
      <w:pPr>
        <w:tabs>
          <w:tab w:val="left" w:pos="9923"/>
        </w:tabs>
        <w:ind w:right="27"/>
        <w:rPr>
          <w:rFonts w:ascii="Tahoma" w:hAnsi="Tahoma" w:cs="Tahoma"/>
          <w:b/>
          <w:bCs/>
          <w:color w:val="525252"/>
          <w:spacing w:val="20"/>
          <w:sz w:val="20"/>
          <w:szCs w:val="20"/>
          <w:lang w:val="fr-FR"/>
        </w:rPr>
      </w:pPr>
    </w:p>
    <w:p w14:paraId="1DECDFAE" w14:textId="77777777" w:rsidR="0046383D" w:rsidRPr="00254DC5" w:rsidRDefault="0046383D" w:rsidP="0046383D">
      <w:pPr>
        <w:tabs>
          <w:tab w:val="left" w:pos="9923"/>
        </w:tabs>
        <w:ind w:right="27"/>
        <w:rPr>
          <w:rFonts w:ascii="Tahoma" w:hAnsi="Tahoma" w:cs="Tahoma"/>
          <w:b/>
          <w:bCs/>
          <w:color w:val="525252"/>
          <w:spacing w:val="20"/>
          <w:sz w:val="20"/>
          <w:szCs w:val="20"/>
          <w:lang w:val="fr-FR"/>
        </w:rPr>
      </w:pPr>
    </w:p>
    <w:p w14:paraId="3A21ACF9" w14:textId="24706053" w:rsidR="0046383D" w:rsidRDefault="0060292A" w:rsidP="0060292A">
      <w:pPr>
        <w:widowControl w:val="0"/>
        <w:adjustRightInd w:val="0"/>
        <w:ind w:right="27"/>
        <w:rPr>
          <w:rFonts w:ascii="Tahoma" w:hAnsi="Tahoma" w:cs="Tahoma"/>
          <w:b/>
          <w:bCs/>
          <w:color w:val="000080"/>
          <w:u w:color="FF0000"/>
          <w:lang w:val="fr-FR"/>
        </w:rPr>
      </w:pPr>
      <w:r>
        <w:rPr>
          <w:rFonts w:ascii="Tahoma" w:hAnsi="Tahoma" w:cs="Tahoma"/>
          <w:b/>
          <w:color w:val="000000"/>
          <w:lang w:val="fr-FR"/>
        </w:rPr>
        <w:t xml:space="preserve">             </w:t>
      </w:r>
      <w:r>
        <w:rPr>
          <w:rFonts w:ascii="Tahoma" w:hAnsi="Tahoma" w:cs="Tahoma"/>
          <w:b/>
          <w:color w:val="000000"/>
          <w:lang w:val="fr-FR"/>
        </w:rPr>
        <w:tab/>
      </w:r>
      <w:r>
        <w:rPr>
          <w:rFonts w:ascii="Tahoma" w:hAnsi="Tahoma" w:cs="Tahoma"/>
          <w:b/>
          <w:color w:val="000000"/>
          <w:lang w:val="fr-FR"/>
        </w:rPr>
        <w:tab/>
      </w:r>
      <w:r>
        <w:rPr>
          <w:rFonts w:ascii="Tahoma" w:hAnsi="Tahoma" w:cs="Tahoma"/>
          <w:b/>
          <w:color w:val="000000"/>
          <w:lang w:val="fr-FR"/>
        </w:rPr>
        <w:tab/>
      </w:r>
      <w:r>
        <w:rPr>
          <w:rFonts w:ascii="Tahoma" w:hAnsi="Tahoma" w:cs="Tahoma"/>
          <w:b/>
          <w:color w:val="000000"/>
          <w:lang w:val="fr-FR"/>
        </w:rPr>
        <w:tab/>
      </w:r>
      <w:r>
        <w:rPr>
          <w:rFonts w:ascii="Tahoma" w:hAnsi="Tahoma" w:cs="Tahoma"/>
          <w:b/>
          <w:color w:val="000000"/>
          <w:lang w:val="fr-FR"/>
        </w:rPr>
        <w:tab/>
      </w:r>
      <w:r w:rsidR="00077B61" w:rsidRPr="00102F91">
        <w:rPr>
          <w:rFonts w:ascii="Tahoma" w:hAnsi="Tahoma" w:cs="Tahoma"/>
          <w:b/>
          <w:bCs/>
          <w:color w:val="000080"/>
          <w:u w:color="FF0000"/>
          <w:lang w:val="fr-FR"/>
        </w:rPr>
        <w:t>Année Universitaire</w:t>
      </w:r>
      <w:proofErr w:type="gramStart"/>
      <w:r w:rsidR="00077B61" w:rsidRPr="00102F91">
        <w:rPr>
          <w:rFonts w:ascii="Tahoma" w:hAnsi="Tahoma" w:cs="Tahoma"/>
          <w:b/>
          <w:bCs/>
          <w:color w:val="000080"/>
          <w:u w:color="FF0000"/>
          <w:lang w:val="fr-FR"/>
        </w:rPr>
        <w:t> :…</w:t>
      </w:r>
      <w:proofErr w:type="gramEnd"/>
      <w:r w:rsidR="00077B61">
        <w:rPr>
          <w:rFonts w:ascii="Tahoma" w:hAnsi="Tahoma" w:cs="Tahoma"/>
          <w:b/>
          <w:bCs/>
          <w:color w:val="000080"/>
          <w:u w:color="FF0000"/>
          <w:lang w:val="fr-FR"/>
        </w:rPr>
        <w:t>……...</w:t>
      </w:r>
      <w:r w:rsidR="00077B61" w:rsidRPr="00102F91">
        <w:rPr>
          <w:rFonts w:ascii="Tahoma" w:hAnsi="Tahoma" w:cs="Tahoma"/>
          <w:b/>
          <w:bCs/>
          <w:color w:val="000080"/>
          <w:u w:color="FF0000"/>
          <w:lang w:val="fr-FR"/>
        </w:rPr>
        <w:t>……</w:t>
      </w:r>
      <w:r>
        <w:rPr>
          <w:rFonts w:ascii="Tahoma" w:hAnsi="Tahoma" w:cs="Tahoma"/>
          <w:b/>
          <w:bCs/>
          <w:color w:val="000080"/>
          <w:u w:color="FF0000"/>
          <w:lang w:val="fr-FR"/>
        </w:rPr>
        <w:t>………</w:t>
      </w:r>
      <w:r w:rsidR="00077B61" w:rsidRPr="00102F91">
        <w:rPr>
          <w:rFonts w:ascii="Tahoma" w:hAnsi="Tahoma" w:cs="Tahoma"/>
          <w:b/>
          <w:bCs/>
          <w:color w:val="000080"/>
          <w:u w:color="FF0000"/>
          <w:lang w:val="fr-FR"/>
        </w:rPr>
        <w:t>.</w:t>
      </w:r>
    </w:p>
    <w:p w14:paraId="48C17EFC" w14:textId="77777777" w:rsidR="0060292A" w:rsidRPr="00254DC5" w:rsidRDefault="0060292A" w:rsidP="0060292A">
      <w:pPr>
        <w:widowControl w:val="0"/>
        <w:adjustRightInd w:val="0"/>
        <w:ind w:right="27"/>
        <w:rPr>
          <w:rFonts w:ascii="Tahoma" w:hAnsi="Tahoma" w:cs="Tahoma"/>
          <w:lang w:val="fr-FR"/>
        </w:rPr>
      </w:pPr>
    </w:p>
    <w:p w14:paraId="56E330BA" w14:textId="77777777" w:rsidR="007B59A4" w:rsidRPr="00254DC5" w:rsidRDefault="007B59A4" w:rsidP="00274BBD">
      <w:pPr>
        <w:autoSpaceDE w:val="0"/>
        <w:autoSpaceDN w:val="0"/>
        <w:adjustRightInd w:val="0"/>
        <w:ind w:left="708" w:firstLine="708"/>
        <w:rPr>
          <w:rFonts w:ascii="Tahoma" w:eastAsiaTheme="minorHAnsi" w:hAnsi="Tahoma" w:cs="Tahoma"/>
          <w:b/>
          <w:bCs/>
          <w:color w:val="auto"/>
          <w:sz w:val="28"/>
          <w:szCs w:val="28"/>
          <w:lang w:val="fr-FR"/>
        </w:rPr>
      </w:pPr>
      <w:r w:rsidRPr="00254DC5">
        <w:rPr>
          <w:rFonts w:ascii="Tahoma" w:eastAsiaTheme="minorHAnsi" w:hAnsi="Tahoma" w:cs="Tahoma"/>
          <w:b/>
          <w:bCs/>
          <w:color w:val="auto"/>
          <w:sz w:val="28"/>
          <w:szCs w:val="28"/>
          <w:lang w:val="fr-FR"/>
        </w:rPr>
        <w:t>COMPOSITION DU COMITE DE SUIVI DE THESE</w:t>
      </w:r>
    </w:p>
    <w:p w14:paraId="764627FD" w14:textId="07F60C3A" w:rsidR="007B59A4" w:rsidRPr="00254DC5" w:rsidRDefault="007B59A4" w:rsidP="007B59A4">
      <w:pPr>
        <w:widowControl w:val="0"/>
        <w:tabs>
          <w:tab w:val="left" w:pos="220"/>
          <w:tab w:val="left" w:pos="720"/>
        </w:tabs>
        <w:autoSpaceDE w:val="0"/>
        <w:autoSpaceDN w:val="0"/>
        <w:adjustRightInd w:val="0"/>
        <w:rPr>
          <w:rFonts w:ascii="Tahoma" w:eastAsiaTheme="minorHAnsi" w:hAnsi="Tahoma" w:cs="Tahoma"/>
          <w:i/>
          <w:iCs/>
          <w:color w:val="auto"/>
          <w:sz w:val="18"/>
          <w:szCs w:val="18"/>
          <w:lang w:val="fr-FR"/>
        </w:rPr>
      </w:pPr>
      <w:r w:rsidRPr="00254DC5">
        <w:rPr>
          <w:rFonts w:ascii="Tahoma" w:eastAsiaTheme="minorHAnsi" w:hAnsi="Tahoma" w:cs="Tahoma"/>
          <w:i/>
          <w:iCs/>
          <w:color w:val="auto"/>
          <w:sz w:val="18"/>
          <w:szCs w:val="18"/>
          <w:lang w:val="fr-FR"/>
        </w:rPr>
        <w:tab/>
      </w:r>
      <w:r w:rsidRPr="00254DC5">
        <w:rPr>
          <w:rFonts w:ascii="Tahoma" w:eastAsiaTheme="minorHAnsi" w:hAnsi="Tahoma" w:cs="Tahoma"/>
          <w:i/>
          <w:iCs/>
          <w:color w:val="auto"/>
          <w:sz w:val="18"/>
          <w:szCs w:val="18"/>
          <w:lang w:val="fr-FR"/>
        </w:rPr>
        <w:tab/>
      </w:r>
      <w:r w:rsidRPr="00254DC5">
        <w:rPr>
          <w:rFonts w:ascii="Tahoma" w:eastAsiaTheme="minorHAnsi" w:hAnsi="Tahoma" w:cs="Tahoma"/>
          <w:i/>
          <w:iCs/>
          <w:color w:val="auto"/>
          <w:sz w:val="18"/>
          <w:szCs w:val="18"/>
          <w:lang w:val="fr-FR"/>
        </w:rPr>
        <w:tab/>
      </w:r>
      <w:r w:rsidR="00274BBD">
        <w:rPr>
          <w:rFonts w:ascii="Tahoma" w:eastAsiaTheme="minorHAnsi" w:hAnsi="Tahoma" w:cs="Tahoma"/>
          <w:i/>
          <w:iCs/>
          <w:color w:val="auto"/>
          <w:sz w:val="18"/>
          <w:szCs w:val="18"/>
          <w:lang w:val="fr-FR"/>
        </w:rPr>
        <w:tab/>
      </w:r>
      <w:r w:rsidRPr="00254DC5">
        <w:rPr>
          <w:rFonts w:ascii="Tahoma" w:eastAsiaTheme="minorHAnsi" w:hAnsi="Tahoma" w:cs="Tahoma"/>
          <w:i/>
          <w:iCs/>
          <w:color w:val="auto"/>
          <w:sz w:val="18"/>
          <w:szCs w:val="18"/>
          <w:lang w:val="fr-FR"/>
        </w:rPr>
        <w:t>A joindre au rapport du comité de suivi de thèse</w:t>
      </w:r>
    </w:p>
    <w:tbl>
      <w:tblPr>
        <w:tblStyle w:val="Grilledutableau"/>
        <w:tblW w:w="0" w:type="auto"/>
        <w:tblLook w:val="04A0" w:firstRow="1" w:lastRow="0" w:firstColumn="1" w:lastColumn="0" w:noHBand="0" w:noVBand="1"/>
      </w:tblPr>
      <w:tblGrid>
        <w:gridCol w:w="9062"/>
      </w:tblGrid>
      <w:tr w:rsidR="007B59A4" w:rsidRPr="00EC1FD1" w14:paraId="7CB37972" w14:textId="77777777" w:rsidTr="007B59A4">
        <w:tc>
          <w:tcPr>
            <w:tcW w:w="9062" w:type="dxa"/>
          </w:tcPr>
          <w:p w14:paraId="03B4D026" w14:textId="092D1061" w:rsidR="007B59A4" w:rsidRDefault="007B59A4" w:rsidP="007B59A4">
            <w:pPr>
              <w:autoSpaceDE w:val="0"/>
              <w:autoSpaceDN w:val="0"/>
              <w:adjustRightInd w:val="0"/>
              <w:rPr>
                <w:rFonts w:ascii="Tahoma" w:eastAsiaTheme="minorHAnsi" w:hAnsi="Tahoma" w:cs="Tahoma"/>
                <w:color w:val="auto"/>
                <w:sz w:val="20"/>
                <w:szCs w:val="20"/>
                <w:lang w:val="fr-FR"/>
              </w:rPr>
            </w:pPr>
            <w:r w:rsidRPr="00254DC5">
              <w:rPr>
                <w:rFonts w:ascii="Tahoma" w:eastAsiaTheme="minorHAnsi" w:hAnsi="Tahoma" w:cs="Tahoma"/>
                <w:color w:val="auto"/>
                <w:sz w:val="20"/>
                <w:szCs w:val="20"/>
                <w:lang w:val="fr-FR"/>
              </w:rPr>
              <w:t xml:space="preserve">Prénom </w:t>
            </w:r>
            <w:r w:rsidR="001F2A12">
              <w:rPr>
                <w:rFonts w:ascii="Tahoma" w:eastAsiaTheme="minorHAnsi" w:hAnsi="Tahoma" w:cs="Tahoma"/>
                <w:color w:val="auto"/>
                <w:sz w:val="20"/>
                <w:szCs w:val="20"/>
                <w:lang w:val="fr-FR"/>
              </w:rPr>
              <w:t xml:space="preserve">et Nom </w:t>
            </w:r>
            <w:r w:rsidRPr="00254DC5">
              <w:rPr>
                <w:rFonts w:ascii="Tahoma" w:eastAsiaTheme="minorHAnsi" w:hAnsi="Tahoma" w:cs="Tahoma"/>
                <w:color w:val="auto"/>
                <w:sz w:val="20"/>
                <w:szCs w:val="20"/>
                <w:lang w:val="fr-FR"/>
              </w:rPr>
              <w:t>du doctorant :</w:t>
            </w:r>
          </w:p>
          <w:p w14:paraId="339B7A55" w14:textId="77777777" w:rsidR="007B59A4" w:rsidRPr="00254DC5" w:rsidRDefault="007B59A4" w:rsidP="007B59A4">
            <w:pPr>
              <w:autoSpaceDE w:val="0"/>
              <w:autoSpaceDN w:val="0"/>
              <w:adjustRightInd w:val="0"/>
              <w:rPr>
                <w:rFonts w:ascii="Tahoma" w:eastAsiaTheme="minorHAnsi" w:hAnsi="Tahoma" w:cs="Tahoma"/>
                <w:color w:val="auto"/>
                <w:sz w:val="20"/>
                <w:szCs w:val="20"/>
                <w:lang w:val="fr-FR"/>
              </w:rPr>
            </w:pPr>
          </w:p>
          <w:p w14:paraId="4AA1EF23" w14:textId="77777777" w:rsidR="007B59A4" w:rsidRPr="00254DC5" w:rsidRDefault="007B59A4" w:rsidP="007B59A4">
            <w:pPr>
              <w:autoSpaceDE w:val="0"/>
              <w:autoSpaceDN w:val="0"/>
              <w:adjustRightInd w:val="0"/>
              <w:rPr>
                <w:rFonts w:ascii="Tahoma" w:eastAsiaTheme="minorHAnsi" w:hAnsi="Tahoma" w:cs="Tahoma"/>
                <w:color w:val="auto"/>
                <w:sz w:val="20"/>
                <w:szCs w:val="20"/>
                <w:lang w:val="fr-FR"/>
              </w:rPr>
            </w:pPr>
            <w:r w:rsidRPr="00254DC5">
              <w:rPr>
                <w:rFonts w:ascii="Tahoma" w:eastAsiaTheme="minorHAnsi" w:hAnsi="Tahoma" w:cs="Tahoma"/>
                <w:color w:val="auto"/>
                <w:sz w:val="20"/>
                <w:szCs w:val="20"/>
                <w:lang w:val="fr-FR"/>
              </w:rPr>
              <w:t>Date de 1</w:t>
            </w:r>
            <w:r w:rsidRPr="00274BBD">
              <w:rPr>
                <w:rFonts w:ascii="Tahoma" w:eastAsiaTheme="minorHAnsi" w:hAnsi="Tahoma" w:cs="Tahoma"/>
                <w:color w:val="auto"/>
                <w:sz w:val="13"/>
                <w:szCs w:val="13"/>
                <w:vertAlign w:val="superscript"/>
                <w:lang w:val="fr-FR"/>
              </w:rPr>
              <w:t>ère</w:t>
            </w:r>
            <w:r w:rsidRPr="00254DC5">
              <w:rPr>
                <w:rFonts w:ascii="Tahoma" w:eastAsiaTheme="minorHAnsi" w:hAnsi="Tahoma" w:cs="Tahoma"/>
                <w:color w:val="auto"/>
                <w:sz w:val="13"/>
                <w:szCs w:val="13"/>
                <w:lang w:val="fr-FR"/>
              </w:rPr>
              <w:t xml:space="preserve"> </w:t>
            </w:r>
            <w:r w:rsidRPr="00254DC5">
              <w:rPr>
                <w:rFonts w:ascii="Tahoma" w:eastAsiaTheme="minorHAnsi" w:hAnsi="Tahoma" w:cs="Tahoma"/>
                <w:color w:val="auto"/>
                <w:sz w:val="20"/>
                <w:szCs w:val="20"/>
                <w:lang w:val="fr-FR"/>
              </w:rPr>
              <w:t>inscription en doctorat :</w:t>
            </w:r>
          </w:p>
          <w:p w14:paraId="14E5209F" w14:textId="77777777" w:rsidR="007B59A4" w:rsidRPr="00254DC5" w:rsidRDefault="007B59A4" w:rsidP="007B59A4">
            <w:pPr>
              <w:autoSpaceDE w:val="0"/>
              <w:autoSpaceDN w:val="0"/>
              <w:adjustRightInd w:val="0"/>
              <w:rPr>
                <w:rFonts w:ascii="Tahoma" w:eastAsiaTheme="minorHAnsi" w:hAnsi="Tahoma" w:cs="Tahoma"/>
                <w:color w:val="auto"/>
                <w:sz w:val="20"/>
                <w:szCs w:val="20"/>
                <w:lang w:val="fr-FR"/>
              </w:rPr>
            </w:pPr>
          </w:p>
          <w:p w14:paraId="1600191B" w14:textId="1318DC55" w:rsidR="00C335EA" w:rsidRDefault="00C335EA" w:rsidP="007B59A4">
            <w:pPr>
              <w:autoSpaceDE w:val="0"/>
              <w:autoSpaceDN w:val="0"/>
              <w:adjustRightInd w:val="0"/>
              <w:rPr>
                <w:rFonts w:ascii="Tahoma" w:eastAsiaTheme="minorHAnsi" w:hAnsi="Tahoma" w:cs="Tahoma"/>
                <w:color w:val="auto"/>
                <w:sz w:val="20"/>
                <w:szCs w:val="20"/>
                <w:lang w:val="fr-FR"/>
              </w:rPr>
            </w:pPr>
            <w:r>
              <w:rPr>
                <w:rFonts w:ascii="Tahoma" w:eastAsiaTheme="minorHAnsi" w:hAnsi="Tahoma" w:cs="Tahoma"/>
                <w:color w:val="auto"/>
                <w:sz w:val="20"/>
                <w:szCs w:val="20"/>
                <w:lang w:val="fr-FR"/>
              </w:rPr>
              <w:t>Inscription en 1</w:t>
            </w:r>
            <w:r w:rsidRPr="00C335EA">
              <w:rPr>
                <w:rFonts w:ascii="Tahoma" w:eastAsiaTheme="minorHAnsi" w:hAnsi="Tahoma" w:cs="Tahoma"/>
                <w:color w:val="auto"/>
                <w:sz w:val="20"/>
                <w:szCs w:val="20"/>
                <w:vertAlign w:val="superscript"/>
                <w:lang w:val="fr-FR"/>
              </w:rPr>
              <w:t>ere</w:t>
            </w:r>
            <w:r>
              <w:rPr>
                <w:rFonts w:ascii="Tahoma" w:eastAsiaTheme="minorHAnsi" w:hAnsi="Tahoma" w:cs="Tahoma"/>
                <w:color w:val="auto"/>
                <w:sz w:val="20"/>
                <w:szCs w:val="20"/>
                <w:lang w:val="fr-FR"/>
              </w:rPr>
              <w:t>, 2</w:t>
            </w:r>
            <w:r w:rsidRPr="00C335EA">
              <w:rPr>
                <w:rFonts w:ascii="Tahoma" w:eastAsiaTheme="minorHAnsi" w:hAnsi="Tahoma" w:cs="Tahoma"/>
                <w:color w:val="auto"/>
                <w:sz w:val="20"/>
                <w:szCs w:val="20"/>
                <w:vertAlign w:val="superscript"/>
                <w:lang w:val="fr-FR"/>
              </w:rPr>
              <w:t>eme</w:t>
            </w:r>
            <w:r>
              <w:rPr>
                <w:rFonts w:ascii="Tahoma" w:eastAsiaTheme="minorHAnsi" w:hAnsi="Tahoma" w:cs="Tahoma"/>
                <w:color w:val="auto"/>
                <w:sz w:val="20"/>
                <w:szCs w:val="20"/>
                <w:lang w:val="fr-FR"/>
              </w:rPr>
              <w:t>, 3</w:t>
            </w:r>
            <w:r w:rsidRPr="00C335EA">
              <w:rPr>
                <w:rFonts w:ascii="Tahoma" w:eastAsiaTheme="minorHAnsi" w:hAnsi="Tahoma" w:cs="Tahoma"/>
                <w:color w:val="auto"/>
                <w:sz w:val="20"/>
                <w:szCs w:val="20"/>
                <w:vertAlign w:val="superscript"/>
                <w:lang w:val="fr-FR"/>
              </w:rPr>
              <w:t>eme</w:t>
            </w:r>
            <w:r>
              <w:rPr>
                <w:rFonts w:ascii="Tahoma" w:eastAsiaTheme="minorHAnsi" w:hAnsi="Tahoma" w:cs="Tahoma"/>
                <w:color w:val="auto"/>
                <w:sz w:val="20"/>
                <w:szCs w:val="20"/>
                <w:lang w:val="fr-FR"/>
              </w:rPr>
              <w:t xml:space="preserve"> : </w:t>
            </w:r>
          </w:p>
          <w:p w14:paraId="3BC96CB1" w14:textId="77777777" w:rsidR="00C335EA" w:rsidRDefault="00C335EA" w:rsidP="007B59A4">
            <w:pPr>
              <w:autoSpaceDE w:val="0"/>
              <w:autoSpaceDN w:val="0"/>
              <w:adjustRightInd w:val="0"/>
              <w:rPr>
                <w:rFonts w:ascii="Tahoma" w:eastAsiaTheme="minorHAnsi" w:hAnsi="Tahoma" w:cs="Tahoma"/>
                <w:color w:val="auto"/>
                <w:sz w:val="20"/>
                <w:szCs w:val="20"/>
                <w:lang w:val="fr-FR"/>
              </w:rPr>
            </w:pPr>
          </w:p>
          <w:p w14:paraId="415FE76F" w14:textId="77777777" w:rsidR="007B59A4" w:rsidRPr="00254DC5" w:rsidRDefault="007B59A4" w:rsidP="007B59A4">
            <w:pPr>
              <w:autoSpaceDE w:val="0"/>
              <w:autoSpaceDN w:val="0"/>
              <w:adjustRightInd w:val="0"/>
              <w:rPr>
                <w:rFonts w:ascii="Tahoma" w:eastAsiaTheme="minorHAnsi" w:hAnsi="Tahoma" w:cs="Tahoma"/>
                <w:color w:val="auto"/>
                <w:sz w:val="20"/>
                <w:szCs w:val="20"/>
                <w:lang w:val="fr-FR"/>
              </w:rPr>
            </w:pPr>
            <w:r w:rsidRPr="00254DC5">
              <w:rPr>
                <w:rFonts w:ascii="Tahoma" w:eastAsiaTheme="minorHAnsi" w:hAnsi="Tahoma" w:cs="Tahoma"/>
                <w:color w:val="auto"/>
                <w:sz w:val="20"/>
                <w:szCs w:val="20"/>
                <w:lang w:val="fr-FR"/>
              </w:rPr>
              <w:t>Sujet de la thèse :</w:t>
            </w:r>
          </w:p>
          <w:p w14:paraId="32733326" w14:textId="77777777" w:rsidR="007B59A4" w:rsidRPr="00254DC5" w:rsidRDefault="007B59A4" w:rsidP="007B59A4">
            <w:pPr>
              <w:autoSpaceDE w:val="0"/>
              <w:autoSpaceDN w:val="0"/>
              <w:adjustRightInd w:val="0"/>
              <w:rPr>
                <w:rFonts w:ascii="Tahoma" w:eastAsiaTheme="minorHAnsi" w:hAnsi="Tahoma" w:cs="Tahoma"/>
                <w:color w:val="auto"/>
                <w:sz w:val="20"/>
                <w:szCs w:val="20"/>
                <w:lang w:val="fr-FR"/>
              </w:rPr>
            </w:pPr>
          </w:p>
          <w:p w14:paraId="173E5F60" w14:textId="77777777" w:rsidR="007B59A4" w:rsidRDefault="007B59A4" w:rsidP="007B59A4">
            <w:pPr>
              <w:autoSpaceDE w:val="0"/>
              <w:autoSpaceDN w:val="0"/>
              <w:adjustRightInd w:val="0"/>
              <w:rPr>
                <w:rFonts w:ascii="Tahoma" w:eastAsiaTheme="minorHAnsi" w:hAnsi="Tahoma" w:cs="Tahoma"/>
                <w:color w:val="auto"/>
                <w:sz w:val="20"/>
                <w:szCs w:val="20"/>
                <w:lang w:val="fr-FR"/>
              </w:rPr>
            </w:pPr>
            <w:r w:rsidRPr="00254DC5">
              <w:rPr>
                <w:rFonts w:ascii="Tahoma" w:eastAsiaTheme="minorHAnsi" w:hAnsi="Tahoma" w:cs="Tahoma"/>
                <w:color w:val="auto"/>
                <w:sz w:val="20"/>
                <w:szCs w:val="20"/>
                <w:lang w:val="fr-FR"/>
              </w:rPr>
              <w:t>Directeur de thèse :</w:t>
            </w:r>
          </w:p>
          <w:p w14:paraId="4BEC966F" w14:textId="77777777" w:rsidR="00EC1FD1" w:rsidRDefault="00EC1FD1" w:rsidP="007B59A4">
            <w:pPr>
              <w:autoSpaceDE w:val="0"/>
              <w:autoSpaceDN w:val="0"/>
              <w:adjustRightInd w:val="0"/>
              <w:rPr>
                <w:rFonts w:ascii="Tahoma" w:eastAsiaTheme="minorHAnsi" w:hAnsi="Tahoma" w:cs="Tahoma"/>
                <w:color w:val="auto"/>
                <w:sz w:val="20"/>
                <w:szCs w:val="20"/>
                <w:lang w:val="fr-FR"/>
              </w:rPr>
            </w:pPr>
          </w:p>
          <w:p w14:paraId="40809192" w14:textId="09551239" w:rsidR="00EC1FD1" w:rsidRPr="00254DC5" w:rsidRDefault="00EC1FD1" w:rsidP="007B59A4">
            <w:pPr>
              <w:autoSpaceDE w:val="0"/>
              <w:autoSpaceDN w:val="0"/>
              <w:adjustRightInd w:val="0"/>
              <w:rPr>
                <w:rFonts w:ascii="Tahoma" w:eastAsiaTheme="minorHAnsi" w:hAnsi="Tahoma" w:cs="Tahoma"/>
                <w:color w:val="auto"/>
                <w:sz w:val="20"/>
                <w:szCs w:val="20"/>
                <w:lang w:val="fr-FR"/>
              </w:rPr>
            </w:pPr>
            <w:r>
              <w:rPr>
                <w:rFonts w:ascii="Tahoma" w:eastAsiaTheme="minorHAnsi" w:hAnsi="Tahoma" w:cs="Tahoma"/>
                <w:color w:val="auto"/>
                <w:sz w:val="20"/>
                <w:szCs w:val="20"/>
                <w:lang w:val="fr-FR"/>
              </w:rPr>
              <w:t>Co-encadrant (s’il y’a lieu) :</w:t>
            </w:r>
          </w:p>
          <w:p w14:paraId="3FB20C1B" w14:textId="77777777" w:rsidR="007B59A4" w:rsidRPr="00254DC5" w:rsidRDefault="007B59A4" w:rsidP="007B59A4">
            <w:pPr>
              <w:autoSpaceDE w:val="0"/>
              <w:autoSpaceDN w:val="0"/>
              <w:adjustRightInd w:val="0"/>
              <w:rPr>
                <w:rFonts w:ascii="Tahoma" w:eastAsiaTheme="minorHAnsi" w:hAnsi="Tahoma" w:cs="Tahoma"/>
                <w:color w:val="auto"/>
                <w:sz w:val="20"/>
                <w:szCs w:val="20"/>
                <w:lang w:val="fr-FR"/>
              </w:rPr>
            </w:pPr>
          </w:p>
          <w:p w14:paraId="41ABF3C4" w14:textId="09AAE361" w:rsidR="007B59A4" w:rsidRPr="00254DC5" w:rsidRDefault="007B59A4" w:rsidP="0060292A">
            <w:pPr>
              <w:widowControl w:val="0"/>
              <w:tabs>
                <w:tab w:val="left" w:pos="220"/>
                <w:tab w:val="left" w:pos="720"/>
              </w:tabs>
              <w:autoSpaceDE w:val="0"/>
              <w:autoSpaceDN w:val="0"/>
              <w:adjustRightInd w:val="0"/>
              <w:rPr>
                <w:rFonts w:ascii="Tahoma" w:hAnsi="Tahoma" w:cs="Tahoma"/>
                <w:b/>
                <w:bCs/>
                <w:sz w:val="18"/>
                <w:szCs w:val="18"/>
                <w:lang w:val="fr-FR"/>
              </w:rPr>
            </w:pPr>
            <w:r w:rsidRPr="00254DC5">
              <w:rPr>
                <w:rFonts w:ascii="Tahoma" w:eastAsiaTheme="minorHAnsi" w:hAnsi="Tahoma" w:cs="Tahoma"/>
                <w:color w:val="auto"/>
                <w:sz w:val="20"/>
                <w:szCs w:val="20"/>
                <w:lang w:val="fr-FR"/>
              </w:rPr>
              <w:t>Laboratoire de Recherche :</w:t>
            </w:r>
          </w:p>
        </w:tc>
      </w:tr>
    </w:tbl>
    <w:p w14:paraId="0F7AD6E2" w14:textId="77777777" w:rsidR="0051488A" w:rsidRPr="00C60E90" w:rsidRDefault="0051488A" w:rsidP="0051488A">
      <w:pPr>
        <w:autoSpaceDE w:val="0"/>
        <w:autoSpaceDN w:val="0"/>
        <w:adjustRightInd w:val="0"/>
        <w:jc w:val="both"/>
        <w:rPr>
          <w:rFonts w:ascii="Tahoma" w:eastAsiaTheme="minorHAnsi" w:hAnsi="Tahoma" w:cs="Tahoma"/>
          <w:color w:val="auto"/>
          <w:sz w:val="18"/>
          <w:szCs w:val="18"/>
          <w:lang w:val="fr-FR"/>
        </w:rPr>
      </w:pPr>
      <w:r w:rsidRPr="00C60E90">
        <w:rPr>
          <w:rFonts w:ascii="Tahoma" w:eastAsiaTheme="minorHAnsi" w:hAnsi="Tahoma" w:cs="Tahoma"/>
          <w:color w:val="auto"/>
          <w:sz w:val="18"/>
          <w:szCs w:val="18"/>
          <w:lang w:val="fr-FR"/>
        </w:rPr>
        <w:t>Le directeur de thèse, en concertation avec le doctorant et le responsable de la formation doctorale, propose les membres du comité de suivi individuel de la thèse du doctorant durant la première année de doctorat.</w:t>
      </w:r>
    </w:p>
    <w:p w14:paraId="7692495B" w14:textId="77777777" w:rsidR="0051488A" w:rsidRPr="00C60E90" w:rsidRDefault="0051488A" w:rsidP="0051488A">
      <w:pPr>
        <w:autoSpaceDE w:val="0"/>
        <w:autoSpaceDN w:val="0"/>
        <w:adjustRightInd w:val="0"/>
        <w:jc w:val="both"/>
        <w:rPr>
          <w:rFonts w:ascii="Tahoma" w:eastAsiaTheme="minorHAnsi" w:hAnsi="Tahoma" w:cs="Tahoma"/>
          <w:color w:val="auto"/>
          <w:sz w:val="18"/>
          <w:szCs w:val="18"/>
          <w:lang w:val="fr-FR"/>
        </w:rPr>
      </w:pPr>
      <w:r w:rsidRPr="00C60E90">
        <w:rPr>
          <w:rFonts w:ascii="Tahoma" w:eastAsiaTheme="minorHAnsi" w:hAnsi="Tahoma" w:cs="Tahoma"/>
          <w:color w:val="auto"/>
          <w:sz w:val="18"/>
          <w:szCs w:val="18"/>
          <w:lang w:val="fr-FR"/>
        </w:rPr>
        <w:t xml:space="preserve">Ce comité se compose de quatre membres </w:t>
      </w:r>
      <w:r>
        <w:rPr>
          <w:rFonts w:ascii="Tahoma" w:eastAsiaTheme="minorHAnsi" w:hAnsi="Tahoma" w:cs="Tahoma"/>
          <w:color w:val="auto"/>
          <w:sz w:val="18"/>
          <w:szCs w:val="18"/>
          <w:lang w:val="fr-FR"/>
        </w:rPr>
        <w:t xml:space="preserve">au moins </w:t>
      </w:r>
      <w:r w:rsidRPr="00C60E90">
        <w:rPr>
          <w:rFonts w:ascii="Tahoma" w:eastAsiaTheme="minorHAnsi" w:hAnsi="Tahoma" w:cs="Tahoma"/>
          <w:color w:val="auto"/>
          <w:sz w:val="18"/>
          <w:szCs w:val="18"/>
          <w:lang w:val="fr-FR"/>
        </w:rPr>
        <w:t xml:space="preserve">dont le directeur de thèse </w:t>
      </w:r>
      <w:r>
        <w:rPr>
          <w:rFonts w:ascii="Tahoma" w:eastAsiaTheme="minorHAnsi" w:hAnsi="Tahoma" w:cs="Tahoma"/>
          <w:color w:val="auto"/>
          <w:sz w:val="18"/>
          <w:szCs w:val="18"/>
          <w:lang w:val="fr-FR"/>
        </w:rPr>
        <w:t xml:space="preserve">(et éventuellement le co-directeur) </w:t>
      </w:r>
      <w:r w:rsidRPr="00C60E90">
        <w:rPr>
          <w:rFonts w:ascii="Tahoma" w:eastAsiaTheme="minorHAnsi" w:hAnsi="Tahoma" w:cs="Tahoma"/>
          <w:color w:val="auto"/>
          <w:sz w:val="18"/>
          <w:szCs w:val="18"/>
          <w:lang w:val="fr-FR"/>
        </w:rPr>
        <w:t xml:space="preserve">et le responsable de la formation doctorale. Les deux autres membres sont des </w:t>
      </w:r>
      <w:proofErr w:type="spellStart"/>
      <w:r w:rsidRPr="00C60E90">
        <w:rPr>
          <w:rFonts w:ascii="Tahoma" w:eastAsiaTheme="minorHAnsi" w:hAnsi="Tahoma" w:cs="Tahoma"/>
          <w:color w:val="auto"/>
          <w:sz w:val="18"/>
          <w:szCs w:val="18"/>
          <w:lang w:val="fr-FR"/>
        </w:rPr>
        <w:t>enseignant-</w:t>
      </w:r>
      <w:r w:rsidRPr="00FC12F3">
        <w:rPr>
          <w:rFonts w:ascii="Tahoma" w:eastAsiaTheme="minorHAnsi" w:hAnsi="Tahoma" w:cs="Tahoma"/>
          <w:color w:val="000000" w:themeColor="text1"/>
          <w:sz w:val="18"/>
          <w:szCs w:val="18"/>
          <w:lang w:val="fr-FR"/>
        </w:rPr>
        <w:t>chercheurs</w:t>
      </w:r>
      <w:proofErr w:type="spellEnd"/>
      <w:r w:rsidRPr="00FC12F3">
        <w:rPr>
          <w:rFonts w:ascii="Tahoma" w:eastAsiaTheme="minorHAnsi" w:hAnsi="Tahoma" w:cs="Tahoma"/>
          <w:color w:val="000000" w:themeColor="text1"/>
          <w:sz w:val="18"/>
          <w:szCs w:val="18"/>
          <w:lang w:val="fr-FR"/>
        </w:rPr>
        <w:t xml:space="preserve">, chercheurs ou toutes personnalités ayant une expertise sur la thèse en cours. Ces derniers ne peuvent en aucun être rapporteur de la présente thèse. Le comité se réunit obligatoirement à partir de la deuxième année au moins </w:t>
      </w:r>
      <w:r w:rsidRPr="00C60E90">
        <w:rPr>
          <w:rFonts w:ascii="Tahoma" w:eastAsiaTheme="minorHAnsi" w:hAnsi="Tahoma" w:cs="Tahoma"/>
          <w:color w:val="auto"/>
          <w:sz w:val="18"/>
          <w:szCs w:val="18"/>
          <w:lang w:val="fr-FR"/>
        </w:rPr>
        <w:t xml:space="preserve">une fois par an. En cas de désaccord sur la composition du comité, la décision de la validation de la conformité dudit comité appartient à l’Ecole Doctorale. </w:t>
      </w:r>
    </w:p>
    <w:p w14:paraId="65151D2B" w14:textId="77777777" w:rsidR="0051488A" w:rsidRPr="00C60E90" w:rsidRDefault="0051488A" w:rsidP="0051488A">
      <w:pPr>
        <w:autoSpaceDE w:val="0"/>
        <w:autoSpaceDN w:val="0"/>
        <w:adjustRightInd w:val="0"/>
        <w:jc w:val="both"/>
        <w:rPr>
          <w:rStyle w:val="Accentuation"/>
          <w:rFonts w:ascii="Tahoma" w:hAnsi="Tahoma" w:cs="Tahoma"/>
          <w:i w:val="0"/>
          <w:color w:val="auto"/>
          <w:sz w:val="18"/>
          <w:szCs w:val="18"/>
          <w:shd w:val="clear" w:color="auto" w:fill="FFFFFF"/>
          <w:lang w:val="fr-FR"/>
        </w:rPr>
      </w:pPr>
      <w:r w:rsidRPr="00C60E90">
        <w:rPr>
          <w:rStyle w:val="Accentuation"/>
          <w:rFonts w:ascii="Tahoma" w:hAnsi="Tahoma" w:cs="Tahoma"/>
          <w:i w:val="0"/>
          <w:color w:val="auto"/>
          <w:sz w:val="18"/>
          <w:szCs w:val="18"/>
          <w:shd w:val="clear" w:color="auto" w:fill="FFFFFF"/>
          <w:lang w:val="fr-FR"/>
        </w:rPr>
        <w:t xml:space="preserve">Le comité de suivi individuel du doctorant veille au bon déroulement de la formation en doctorat en s’appuyant sur </w:t>
      </w:r>
      <w:r>
        <w:rPr>
          <w:rStyle w:val="Accentuation"/>
          <w:rFonts w:ascii="Tahoma" w:hAnsi="Tahoma" w:cs="Tahoma"/>
          <w:i w:val="0"/>
          <w:color w:val="auto"/>
          <w:sz w:val="18"/>
          <w:szCs w:val="18"/>
          <w:shd w:val="clear" w:color="auto" w:fill="FFFFFF"/>
          <w:lang w:val="fr-FR"/>
        </w:rPr>
        <w:t xml:space="preserve">le respect de </w:t>
      </w:r>
      <w:r w:rsidRPr="00C60E90">
        <w:rPr>
          <w:rStyle w:val="Accentuation"/>
          <w:rFonts w:ascii="Tahoma" w:hAnsi="Tahoma" w:cs="Tahoma"/>
          <w:i w:val="0"/>
          <w:color w:val="auto"/>
          <w:sz w:val="18"/>
          <w:szCs w:val="18"/>
          <w:shd w:val="clear" w:color="auto" w:fill="FFFFFF"/>
          <w:lang w:val="fr-FR"/>
        </w:rPr>
        <w:t>la charte des thèses. Il évalue, dans un entretien avec le doctorant, les conditions de sa formation, les avancées de sa recherche ainsi que les difficultés. Il veille aussi à prévenir toute forme de conflit, de discrimination ou de harcèlement.</w:t>
      </w:r>
    </w:p>
    <w:p w14:paraId="760CF739" w14:textId="77777777" w:rsidR="0051488A" w:rsidRPr="00C60E90" w:rsidRDefault="0051488A" w:rsidP="0051488A">
      <w:pPr>
        <w:autoSpaceDE w:val="0"/>
        <w:autoSpaceDN w:val="0"/>
        <w:adjustRightInd w:val="0"/>
        <w:jc w:val="both"/>
        <w:rPr>
          <w:rFonts w:ascii="Tahoma" w:eastAsiaTheme="minorHAnsi" w:hAnsi="Tahoma" w:cs="Tahoma"/>
          <w:color w:val="auto"/>
          <w:sz w:val="18"/>
          <w:szCs w:val="18"/>
          <w:lang w:val="fr-FR"/>
        </w:rPr>
      </w:pPr>
      <w:r w:rsidRPr="00C60E90">
        <w:rPr>
          <w:rStyle w:val="Accentuation"/>
          <w:rFonts w:ascii="Tahoma" w:hAnsi="Tahoma" w:cs="Tahoma"/>
          <w:i w:val="0"/>
          <w:color w:val="auto"/>
          <w:sz w:val="18"/>
          <w:szCs w:val="18"/>
          <w:shd w:val="clear" w:color="auto" w:fill="FFFFFF"/>
          <w:lang w:val="fr-FR"/>
        </w:rPr>
        <w:t>Il aide à trouver les solutions aux difficultés scientifiques et techniques du doctorant. Il formule des recommandations et rédige un rapport de l’entretien qui est joint au dossier de réinscription du doctorant</w:t>
      </w:r>
      <w:r>
        <w:rPr>
          <w:rFonts w:ascii="Tahoma" w:eastAsiaTheme="minorHAnsi" w:hAnsi="Tahoma" w:cs="Tahoma"/>
          <w:color w:val="auto"/>
          <w:sz w:val="18"/>
          <w:szCs w:val="18"/>
          <w:lang w:val="fr-FR"/>
        </w:rPr>
        <w:t>.</w:t>
      </w:r>
    </w:p>
    <w:p w14:paraId="486BF932" w14:textId="48120034" w:rsidR="00382598" w:rsidRDefault="00382598" w:rsidP="00382598">
      <w:pPr>
        <w:autoSpaceDE w:val="0"/>
        <w:autoSpaceDN w:val="0"/>
        <w:adjustRightInd w:val="0"/>
        <w:jc w:val="both"/>
        <w:rPr>
          <w:rStyle w:val="Accentuation"/>
          <w:rFonts w:ascii="Tahoma" w:hAnsi="Tahoma" w:cs="Tahoma"/>
          <w:i w:val="0"/>
          <w:color w:val="auto"/>
          <w:sz w:val="20"/>
          <w:szCs w:val="20"/>
          <w:shd w:val="clear" w:color="auto" w:fill="FFFFFF"/>
          <w:lang w:val="fr-FR"/>
        </w:rPr>
      </w:pPr>
    </w:p>
    <w:tbl>
      <w:tblPr>
        <w:tblStyle w:val="Grilledutableau"/>
        <w:tblW w:w="0" w:type="auto"/>
        <w:tblLook w:val="04A0" w:firstRow="1" w:lastRow="0" w:firstColumn="1" w:lastColumn="0" w:noHBand="0" w:noVBand="1"/>
      </w:tblPr>
      <w:tblGrid>
        <w:gridCol w:w="2830"/>
        <w:gridCol w:w="1792"/>
        <w:gridCol w:w="1682"/>
        <w:gridCol w:w="2758"/>
      </w:tblGrid>
      <w:tr w:rsidR="00F24BC9" w:rsidRPr="00795B38" w14:paraId="607C85F7" w14:textId="77777777" w:rsidTr="00B4176B">
        <w:tc>
          <w:tcPr>
            <w:tcW w:w="9062" w:type="dxa"/>
            <w:gridSpan w:val="4"/>
          </w:tcPr>
          <w:p w14:paraId="7DE54B09" w14:textId="63AEB319" w:rsidR="00F24BC9" w:rsidRPr="00274BBD" w:rsidRDefault="00F24BC9" w:rsidP="00B10A54">
            <w:pPr>
              <w:autoSpaceDE w:val="0"/>
              <w:autoSpaceDN w:val="0"/>
              <w:adjustRightInd w:val="0"/>
              <w:rPr>
                <w:rFonts w:ascii="Tahoma" w:hAnsi="Tahoma" w:cs="Tahoma"/>
                <w:b/>
                <w:sz w:val="32"/>
                <w:szCs w:val="32"/>
                <w:lang w:val="fr-FR"/>
              </w:rPr>
            </w:pPr>
            <w:r>
              <w:rPr>
                <w:rFonts w:ascii="Tahoma" w:hAnsi="Tahoma" w:cs="Tahoma"/>
                <w:b/>
                <w:sz w:val="32"/>
                <w:szCs w:val="32"/>
                <w:lang w:val="fr-FR"/>
              </w:rPr>
              <w:t xml:space="preserve">                       </w:t>
            </w:r>
            <w:r w:rsidR="00B10A54">
              <w:rPr>
                <w:rFonts w:ascii="Tahoma" w:hAnsi="Tahoma" w:cs="Tahoma"/>
                <w:b/>
                <w:sz w:val="32"/>
                <w:szCs w:val="32"/>
                <w:lang w:val="fr-FR"/>
              </w:rPr>
              <w:t>Membres</w:t>
            </w:r>
            <w:r w:rsidRPr="00274BBD">
              <w:rPr>
                <w:rFonts w:ascii="Tahoma" w:hAnsi="Tahoma" w:cs="Tahoma"/>
                <w:b/>
                <w:sz w:val="32"/>
                <w:szCs w:val="32"/>
                <w:lang w:val="fr-FR"/>
              </w:rPr>
              <w:t xml:space="preserve"> du comité de suivi</w:t>
            </w:r>
          </w:p>
        </w:tc>
      </w:tr>
      <w:tr w:rsidR="00F24BC9" w:rsidRPr="00254DC5" w14:paraId="45D5AC57" w14:textId="77777777" w:rsidTr="00264B26">
        <w:tc>
          <w:tcPr>
            <w:tcW w:w="2830" w:type="dxa"/>
          </w:tcPr>
          <w:p w14:paraId="242C2B93" w14:textId="514BD181" w:rsidR="00F24BC9" w:rsidRPr="00254DC5" w:rsidRDefault="00F24BC9" w:rsidP="007B59A4">
            <w:pPr>
              <w:autoSpaceDE w:val="0"/>
              <w:autoSpaceDN w:val="0"/>
              <w:adjustRightInd w:val="0"/>
              <w:rPr>
                <w:rFonts w:ascii="Tahoma" w:hAnsi="Tahoma" w:cs="Tahoma"/>
                <w:lang w:val="fr-FR"/>
              </w:rPr>
            </w:pPr>
            <w:r w:rsidRPr="00254DC5">
              <w:rPr>
                <w:rFonts w:ascii="Tahoma" w:hAnsi="Tahoma" w:cs="Tahoma"/>
                <w:lang w:val="fr-FR"/>
              </w:rPr>
              <w:t>Membre (Prénom et Nom)</w:t>
            </w:r>
          </w:p>
        </w:tc>
        <w:tc>
          <w:tcPr>
            <w:tcW w:w="1792" w:type="dxa"/>
          </w:tcPr>
          <w:p w14:paraId="0BEC08B0" w14:textId="7CE6D2B5" w:rsidR="00F24BC9" w:rsidRPr="00254DC5" w:rsidRDefault="00F24BC9" w:rsidP="007B59A4">
            <w:pPr>
              <w:autoSpaceDE w:val="0"/>
              <w:autoSpaceDN w:val="0"/>
              <w:adjustRightInd w:val="0"/>
              <w:rPr>
                <w:rFonts w:ascii="Tahoma" w:hAnsi="Tahoma" w:cs="Tahoma"/>
                <w:lang w:val="fr-FR"/>
              </w:rPr>
            </w:pPr>
            <w:r>
              <w:rPr>
                <w:rFonts w:ascii="Tahoma" w:hAnsi="Tahoma" w:cs="Tahoma"/>
                <w:lang w:val="fr-FR"/>
              </w:rPr>
              <w:t xml:space="preserve">Grade </w:t>
            </w:r>
            <w:r w:rsidR="00264B26">
              <w:rPr>
                <w:rFonts w:ascii="Tahoma" w:hAnsi="Tahoma" w:cs="Tahoma"/>
                <w:lang w:val="fr-FR"/>
              </w:rPr>
              <w:t>(PT, MC, MA, A)</w:t>
            </w:r>
          </w:p>
        </w:tc>
        <w:tc>
          <w:tcPr>
            <w:tcW w:w="1682" w:type="dxa"/>
          </w:tcPr>
          <w:p w14:paraId="5E55A652" w14:textId="1D67D192" w:rsidR="00F24BC9" w:rsidRPr="00254DC5" w:rsidRDefault="00F24BC9" w:rsidP="007B59A4">
            <w:pPr>
              <w:autoSpaceDE w:val="0"/>
              <w:autoSpaceDN w:val="0"/>
              <w:adjustRightInd w:val="0"/>
              <w:rPr>
                <w:rFonts w:ascii="Tahoma" w:hAnsi="Tahoma" w:cs="Tahoma"/>
                <w:lang w:val="fr-FR"/>
              </w:rPr>
            </w:pPr>
            <w:r>
              <w:rPr>
                <w:rFonts w:ascii="Tahoma" w:hAnsi="Tahoma" w:cs="Tahoma"/>
                <w:lang w:val="fr-FR"/>
              </w:rPr>
              <w:t>Etablissement</w:t>
            </w:r>
          </w:p>
        </w:tc>
        <w:tc>
          <w:tcPr>
            <w:tcW w:w="2758" w:type="dxa"/>
          </w:tcPr>
          <w:p w14:paraId="38D45BE2" w14:textId="20545535" w:rsidR="00F24BC9" w:rsidRPr="00254DC5" w:rsidRDefault="00F24BC9" w:rsidP="007B59A4">
            <w:pPr>
              <w:autoSpaceDE w:val="0"/>
              <w:autoSpaceDN w:val="0"/>
              <w:adjustRightInd w:val="0"/>
              <w:rPr>
                <w:rFonts w:ascii="Tahoma" w:hAnsi="Tahoma" w:cs="Tahoma"/>
                <w:lang w:val="fr-FR"/>
              </w:rPr>
            </w:pPr>
            <w:r w:rsidRPr="00254DC5">
              <w:rPr>
                <w:rFonts w:ascii="Tahoma" w:hAnsi="Tahoma" w:cs="Tahoma"/>
                <w:lang w:val="fr-FR"/>
              </w:rPr>
              <w:t>Signature</w:t>
            </w:r>
            <w:r>
              <w:rPr>
                <w:rFonts w:ascii="Tahoma" w:hAnsi="Tahoma" w:cs="Tahoma"/>
                <w:lang w:val="fr-FR"/>
              </w:rPr>
              <w:t xml:space="preserve"> et date</w:t>
            </w:r>
          </w:p>
        </w:tc>
      </w:tr>
      <w:tr w:rsidR="00F24BC9" w:rsidRPr="00254DC5" w14:paraId="647C0875" w14:textId="77777777" w:rsidTr="00264B26">
        <w:tc>
          <w:tcPr>
            <w:tcW w:w="2830" w:type="dxa"/>
          </w:tcPr>
          <w:p w14:paraId="5E69B159" w14:textId="77777777" w:rsidR="00F24BC9" w:rsidRDefault="00F24BC9" w:rsidP="007B59A4">
            <w:pPr>
              <w:autoSpaceDE w:val="0"/>
              <w:autoSpaceDN w:val="0"/>
              <w:adjustRightInd w:val="0"/>
              <w:rPr>
                <w:rFonts w:ascii="Tahoma" w:hAnsi="Tahoma" w:cs="Tahoma"/>
                <w:lang w:val="fr-FR"/>
              </w:rPr>
            </w:pPr>
          </w:p>
          <w:p w14:paraId="31416B22" w14:textId="77777777" w:rsidR="00F24BC9" w:rsidRPr="00254DC5" w:rsidRDefault="00F24BC9" w:rsidP="007B59A4">
            <w:pPr>
              <w:autoSpaceDE w:val="0"/>
              <w:autoSpaceDN w:val="0"/>
              <w:adjustRightInd w:val="0"/>
              <w:rPr>
                <w:rFonts w:ascii="Tahoma" w:hAnsi="Tahoma" w:cs="Tahoma"/>
                <w:lang w:val="fr-FR"/>
              </w:rPr>
            </w:pPr>
          </w:p>
        </w:tc>
        <w:tc>
          <w:tcPr>
            <w:tcW w:w="1792" w:type="dxa"/>
          </w:tcPr>
          <w:p w14:paraId="5D96E971" w14:textId="77777777" w:rsidR="00F24BC9" w:rsidRPr="00254DC5" w:rsidRDefault="00F24BC9" w:rsidP="007B59A4">
            <w:pPr>
              <w:autoSpaceDE w:val="0"/>
              <w:autoSpaceDN w:val="0"/>
              <w:adjustRightInd w:val="0"/>
              <w:rPr>
                <w:rFonts w:ascii="Tahoma" w:hAnsi="Tahoma" w:cs="Tahoma"/>
                <w:lang w:val="fr-FR"/>
              </w:rPr>
            </w:pPr>
          </w:p>
        </w:tc>
        <w:tc>
          <w:tcPr>
            <w:tcW w:w="1682" w:type="dxa"/>
          </w:tcPr>
          <w:p w14:paraId="59E08A23" w14:textId="77777777" w:rsidR="00F24BC9" w:rsidRPr="00254DC5" w:rsidRDefault="00F24BC9" w:rsidP="007B59A4">
            <w:pPr>
              <w:autoSpaceDE w:val="0"/>
              <w:autoSpaceDN w:val="0"/>
              <w:adjustRightInd w:val="0"/>
              <w:rPr>
                <w:rFonts w:ascii="Tahoma" w:hAnsi="Tahoma" w:cs="Tahoma"/>
                <w:lang w:val="fr-FR"/>
              </w:rPr>
            </w:pPr>
          </w:p>
        </w:tc>
        <w:tc>
          <w:tcPr>
            <w:tcW w:w="2758" w:type="dxa"/>
          </w:tcPr>
          <w:p w14:paraId="68962E53" w14:textId="16DA905A" w:rsidR="00F24BC9" w:rsidRPr="00254DC5" w:rsidRDefault="00F24BC9" w:rsidP="007B59A4">
            <w:pPr>
              <w:autoSpaceDE w:val="0"/>
              <w:autoSpaceDN w:val="0"/>
              <w:adjustRightInd w:val="0"/>
              <w:rPr>
                <w:rFonts w:ascii="Tahoma" w:hAnsi="Tahoma" w:cs="Tahoma"/>
                <w:lang w:val="fr-FR"/>
              </w:rPr>
            </w:pPr>
          </w:p>
        </w:tc>
      </w:tr>
      <w:tr w:rsidR="00F24BC9" w:rsidRPr="00254DC5" w14:paraId="494E8FC3" w14:textId="77777777" w:rsidTr="00264B26">
        <w:tc>
          <w:tcPr>
            <w:tcW w:w="2830" w:type="dxa"/>
          </w:tcPr>
          <w:p w14:paraId="17C594DA" w14:textId="77777777" w:rsidR="00F24BC9" w:rsidRDefault="00F24BC9" w:rsidP="007B59A4">
            <w:pPr>
              <w:autoSpaceDE w:val="0"/>
              <w:autoSpaceDN w:val="0"/>
              <w:adjustRightInd w:val="0"/>
              <w:rPr>
                <w:rFonts w:ascii="Tahoma" w:hAnsi="Tahoma" w:cs="Tahoma"/>
                <w:lang w:val="fr-FR"/>
              </w:rPr>
            </w:pPr>
          </w:p>
          <w:p w14:paraId="055D5656" w14:textId="77777777" w:rsidR="00F24BC9" w:rsidRPr="00254DC5" w:rsidRDefault="00F24BC9" w:rsidP="007B59A4">
            <w:pPr>
              <w:autoSpaceDE w:val="0"/>
              <w:autoSpaceDN w:val="0"/>
              <w:adjustRightInd w:val="0"/>
              <w:rPr>
                <w:rFonts w:ascii="Tahoma" w:hAnsi="Tahoma" w:cs="Tahoma"/>
                <w:lang w:val="fr-FR"/>
              </w:rPr>
            </w:pPr>
          </w:p>
        </w:tc>
        <w:tc>
          <w:tcPr>
            <w:tcW w:w="1792" w:type="dxa"/>
          </w:tcPr>
          <w:p w14:paraId="20B92CE5" w14:textId="77777777" w:rsidR="00F24BC9" w:rsidRPr="00254DC5" w:rsidRDefault="00F24BC9" w:rsidP="007B59A4">
            <w:pPr>
              <w:autoSpaceDE w:val="0"/>
              <w:autoSpaceDN w:val="0"/>
              <w:adjustRightInd w:val="0"/>
              <w:rPr>
                <w:rFonts w:ascii="Tahoma" w:hAnsi="Tahoma" w:cs="Tahoma"/>
                <w:lang w:val="fr-FR"/>
              </w:rPr>
            </w:pPr>
          </w:p>
        </w:tc>
        <w:tc>
          <w:tcPr>
            <w:tcW w:w="1682" w:type="dxa"/>
          </w:tcPr>
          <w:p w14:paraId="6D22AEE0" w14:textId="77777777" w:rsidR="00F24BC9" w:rsidRPr="00254DC5" w:rsidRDefault="00F24BC9" w:rsidP="007B59A4">
            <w:pPr>
              <w:autoSpaceDE w:val="0"/>
              <w:autoSpaceDN w:val="0"/>
              <w:adjustRightInd w:val="0"/>
              <w:rPr>
                <w:rFonts w:ascii="Tahoma" w:hAnsi="Tahoma" w:cs="Tahoma"/>
                <w:lang w:val="fr-FR"/>
              </w:rPr>
            </w:pPr>
          </w:p>
        </w:tc>
        <w:tc>
          <w:tcPr>
            <w:tcW w:w="2758" w:type="dxa"/>
          </w:tcPr>
          <w:p w14:paraId="07A1127A" w14:textId="16203875" w:rsidR="00F24BC9" w:rsidRPr="00254DC5" w:rsidRDefault="00F24BC9" w:rsidP="007B59A4">
            <w:pPr>
              <w:autoSpaceDE w:val="0"/>
              <w:autoSpaceDN w:val="0"/>
              <w:adjustRightInd w:val="0"/>
              <w:rPr>
                <w:rFonts w:ascii="Tahoma" w:hAnsi="Tahoma" w:cs="Tahoma"/>
                <w:lang w:val="fr-FR"/>
              </w:rPr>
            </w:pPr>
          </w:p>
        </w:tc>
      </w:tr>
      <w:tr w:rsidR="00F24BC9" w:rsidRPr="00254DC5" w14:paraId="42548265" w14:textId="77777777" w:rsidTr="00264B26">
        <w:tc>
          <w:tcPr>
            <w:tcW w:w="2830" w:type="dxa"/>
          </w:tcPr>
          <w:p w14:paraId="11EC29CB" w14:textId="77777777" w:rsidR="00F24BC9" w:rsidRDefault="00F24BC9" w:rsidP="007B59A4">
            <w:pPr>
              <w:autoSpaceDE w:val="0"/>
              <w:autoSpaceDN w:val="0"/>
              <w:adjustRightInd w:val="0"/>
              <w:rPr>
                <w:rFonts w:ascii="Tahoma" w:hAnsi="Tahoma" w:cs="Tahoma"/>
                <w:lang w:val="fr-FR"/>
              </w:rPr>
            </w:pPr>
          </w:p>
          <w:p w14:paraId="65EE0394" w14:textId="77777777" w:rsidR="00F24BC9" w:rsidRPr="00254DC5" w:rsidRDefault="00F24BC9" w:rsidP="007B59A4">
            <w:pPr>
              <w:autoSpaceDE w:val="0"/>
              <w:autoSpaceDN w:val="0"/>
              <w:adjustRightInd w:val="0"/>
              <w:rPr>
                <w:rFonts w:ascii="Tahoma" w:hAnsi="Tahoma" w:cs="Tahoma"/>
                <w:lang w:val="fr-FR"/>
              </w:rPr>
            </w:pPr>
          </w:p>
        </w:tc>
        <w:tc>
          <w:tcPr>
            <w:tcW w:w="1792" w:type="dxa"/>
          </w:tcPr>
          <w:p w14:paraId="322DEC39" w14:textId="77777777" w:rsidR="00F24BC9" w:rsidRPr="00254DC5" w:rsidRDefault="00F24BC9" w:rsidP="007B59A4">
            <w:pPr>
              <w:autoSpaceDE w:val="0"/>
              <w:autoSpaceDN w:val="0"/>
              <w:adjustRightInd w:val="0"/>
              <w:rPr>
                <w:rFonts w:ascii="Tahoma" w:hAnsi="Tahoma" w:cs="Tahoma"/>
                <w:lang w:val="fr-FR"/>
              </w:rPr>
            </w:pPr>
          </w:p>
        </w:tc>
        <w:tc>
          <w:tcPr>
            <w:tcW w:w="1682" w:type="dxa"/>
          </w:tcPr>
          <w:p w14:paraId="013E8AC6" w14:textId="77777777" w:rsidR="00F24BC9" w:rsidRPr="00254DC5" w:rsidRDefault="00F24BC9" w:rsidP="007B59A4">
            <w:pPr>
              <w:autoSpaceDE w:val="0"/>
              <w:autoSpaceDN w:val="0"/>
              <w:adjustRightInd w:val="0"/>
              <w:rPr>
                <w:rFonts w:ascii="Tahoma" w:hAnsi="Tahoma" w:cs="Tahoma"/>
                <w:lang w:val="fr-FR"/>
              </w:rPr>
            </w:pPr>
          </w:p>
        </w:tc>
        <w:tc>
          <w:tcPr>
            <w:tcW w:w="2758" w:type="dxa"/>
          </w:tcPr>
          <w:p w14:paraId="2B06E38E" w14:textId="669BC76D" w:rsidR="00F24BC9" w:rsidRPr="00254DC5" w:rsidRDefault="00F24BC9" w:rsidP="007B59A4">
            <w:pPr>
              <w:autoSpaceDE w:val="0"/>
              <w:autoSpaceDN w:val="0"/>
              <w:adjustRightInd w:val="0"/>
              <w:rPr>
                <w:rFonts w:ascii="Tahoma" w:hAnsi="Tahoma" w:cs="Tahoma"/>
                <w:lang w:val="fr-FR"/>
              </w:rPr>
            </w:pPr>
          </w:p>
        </w:tc>
      </w:tr>
      <w:tr w:rsidR="00F24BC9" w:rsidRPr="00254DC5" w14:paraId="30214434" w14:textId="77777777" w:rsidTr="00264B26">
        <w:tc>
          <w:tcPr>
            <w:tcW w:w="2830" w:type="dxa"/>
          </w:tcPr>
          <w:p w14:paraId="2C0C05DF" w14:textId="77777777" w:rsidR="00F24BC9" w:rsidRDefault="00F24BC9" w:rsidP="007B59A4">
            <w:pPr>
              <w:autoSpaceDE w:val="0"/>
              <w:autoSpaceDN w:val="0"/>
              <w:adjustRightInd w:val="0"/>
              <w:rPr>
                <w:rFonts w:ascii="Tahoma" w:hAnsi="Tahoma" w:cs="Tahoma"/>
                <w:lang w:val="fr-FR"/>
              </w:rPr>
            </w:pPr>
          </w:p>
          <w:p w14:paraId="3F1B454B" w14:textId="5DECDE4D" w:rsidR="00F24BC9" w:rsidRPr="00254DC5" w:rsidRDefault="00230E72" w:rsidP="007B59A4">
            <w:pPr>
              <w:autoSpaceDE w:val="0"/>
              <w:autoSpaceDN w:val="0"/>
              <w:adjustRightInd w:val="0"/>
              <w:rPr>
                <w:rFonts w:ascii="Tahoma" w:hAnsi="Tahoma" w:cs="Tahoma"/>
                <w:lang w:val="fr-FR"/>
              </w:rPr>
            </w:pPr>
            <w:r>
              <w:rPr>
                <w:rFonts w:ascii="Tahoma" w:hAnsi="Tahoma" w:cs="Tahoma"/>
                <w:lang w:val="fr-FR"/>
              </w:rPr>
              <w:t>Equipe encadrement (directeur et co-directeur si applicable)</w:t>
            </w:r>
          </w:p>
        </w:tc>
        <w:tc>
          <w:tcPr>
            <w:tcW w:w="1792" w:type="dxa"/>
          </w:tcPr>
          <w:p w14:paraId="01231FDD" w14:textId="77777777" w:rsidR="00F24BC9" w:rsidRPr="00254DC5" w:rsidRDefault="00F24BC9" w:rsidP="007B59A4">
            <w:pPr>
              <w:autoSpaceDE w:val="0"/>
              <w:autoSpaceDN w:val="0"/>
              <w:adjustRightInd w:val="0"/>
              <w:rPr>
                <w:rFonts w:ascii="Tahoma" w:hAnsi="Tahoma" w:cs="Tahoma"/>
                <w:lang w:val="fr-FR"/>
              </w:rPr>
            </w:pPr>
          </w:p>
        </w:tc>
        <w:tc>
          <w:tcPr>
            <w:tcW w:w="1682" w:type="dxa"/>
          </w:tcPr>
          <w:p w14:paraId="61CD8AFA" w14:textId="77777777" w:rsidR="00F24BC9" w:rsidRPr="00254DC5" w:rsidRDefault="00F24BC9" w:rsidP="007B59A4">
            <w:pPr>
              <w:autoSpaceDE w:val="0"/>
              <w:autoSpaceDN w:val="0"/>
              <w:adjustRightInd w:val="0"/>
              <w:rPr>
                <w:rFonts w:ascii="Tahoma" w:hAnsi="Tahoma" w:cs="Tahoma"/>
                <w:lang w:val="fr-FR"/>
              </w:rPr>
            </w:pPr>
          </w:p>
        </w:tc>
        <w:tc>
          <w:tcPr>
            <w:tcW w:w="2758" w:type="dxa"/>
          </w:tcPr>
          <w:p w14:paraId="2D1C421E" w14:textId="575E902A" w:rsidR="00F24BC9" w:rsidRPr="00254DC5" w:rsidRDefault="00F24BC9" w:rsidP="007B59A4">
            <w:pPr>
              <w:autoSpaceDE w:val="0"/>
              <w:autoSpaceDN w:val="0"/>
              <w:adjustRightInd w:val="0"/>
              <w:rPr>
                <w:rFonts w:ascii="Tahoma" w:hAnsi="Tahoma" w:cs="Tahoma"/>
                <w:lang w:val="fr-FR"/>
              </w:rPr>
            </w:pPr>
          </w:p>
        </w:tc>
      </w:tr>
    </w:tbl>
    <w:p w14:paraId="0D0166F1" w14:textId="77777777" w:rsidR="007B59A4" w:rsidRDefault="007B59A4" w:rsidP="0060292A">
      <w:pPr>
        <w:autoSpaceDE w:val="0"/>
        <w:autoSpaceDN w:val="0"/>
        <w:adjustRightInd w:val="0"/>
        <w:rPr>
          <w:rFonts w:ascii="Tahoma" w:hAnsi="Tahoma" w:cs="Tahoma"/>
          <w:lang w:val="fr-FR"/>
        </w:rPr>
      </w:pPr>
    </w:p>
    <w:p w14:paraId="6842D3CC" w14:textId="321E75E8" w:rsidR="00B10A54" w:rsidRDefault="00B10A54" w:rsidP="0060292A">
      <w:pPr>
        <w:autoSpaceDE w:val="0"/>
        <w:autoSpaceDN w:val="0"/>
        <w:adjustRightInd w:val="0"/>
        <w:rPr>
          <w:rFonts w:ascii="Tahoma" w:hAnsi="Tahoma" w:cs="Tahoma"/>
          <w:lang w:val="fr-FR"/>
        </w:rPr>
      </w:pPr>
      <w:r>
        <w:rPr>
          <w:rFonts w:ascii="Tahoma" w:hAnsi="Tahoma" w:cs="Tahoma"/>
          <w:lang w:val="fr-FR"/>
        </w:rPr>
        <w:tab/>
      </w:r>
      <w:r>
        <w:rPr>
          <w:rFonts w:ascii="Tahoma" w:hAnsi="Tahoma" w:cs="Tahoma"/>
          <w:lang w:val="fr-FR"/>
        </w:rPr>
        <w:tab/>
      </w:r>
      <w:r>
        <w:rPr>
          <w:rFonts w:ascii="Tahoma" w:hAnsi="Tahoma" w:cs="Tahoma"/>
          <w:lang w:val="fr-FR"/>
        </w:rPr>
        <w:tab/>
      </w:r>
      <w:r>
        <w:rPr>
          <w:rFonts w:ascii="Tahoma" w:hAnsi="Tahoma" w:cs="Tahoma"/>
          <w:lang w:val="fr-FR"/>
        </w:rPr>
        <w:tab/>
      </w:r>
      <w:r>
        <w:rPr>
          <w:rFonts w:ascii="Tahoma" w:hAnsi="Tahoma" w:cs="Tahoma"/>
          <w:lang w:val="fr-FR"/>
        </w:rPr>
        <w:tab/>
      </w:r>
      <w:r>
        <w:rPr>
          <w:rFonts w:ascii="Tahoma" w:hAnsi="Tahoma" w:cs="Tahoma"/>
          <w:lang w:val="fr-FR"/>
        </w:rPr>
        <w:tab/>
      </w:r>
      <w:r>
        <w:rPr>
          <w:rFonts w:ascii="Tahoma" w:hAnsi="Tahoma" w:cs="Tahoma"/>
          <w:lang w:val="fr-FR"/>
        </w:rPr>
        <w:tab/>
      </w:r>
      <w:r>
        <w:rPr>
          <w:rFonts w:ascii="Tahoma" w:hAnsi="Tahoma" w:cs="Tahoma"/>
          <w:lang w:val="fr-FR"/>
        </w:rPr>
        <w:tab/>
        <w:t xml:space="preserve">Le responsable de la formation </w:t>
      </w:r>
    </w:p>
    <w:p w14:paraId="559E1A19" w14:textId="63355A77" w:rsidR="00B10A54" w:rsidRPr="00B10A54" w:rsidRDefault="00B10A54" w:rsidP="00B10A54">
      <w:pPr>
        <w:autoSpaceDE w:val="0"/>
        <w:autoSpaceDN w:val="0"/>
        <w:adjustRightInd w:val="0"/>
        <w:ind w:left="5664" w:firstLine="708"/>
        <w:rPr>
          <w:rFonts w:ascii="Tahoma" w:hAnsi="Tahoma" w:cs="Tahoma"/>
          <w:sz w:val="20"/>
          <w:szCs w:val="20"/>
          <w:lang w:val="fr-FR"/>
        </w:rPr>
      </w:pPr>
      <w:r w:rsidRPr="00B10A54">
        <w:rPr>
          <w:rFonts w:ascii="Tahoma" w:hAnsi="Tahoma" w:cs="Tahoma"/>
          <w:sz w:val="20"/>
          <w:szCs w:val="20"/>
          <w:lang w:val="fr-FR"/>
        </w:rPr>
        <w:t>(Signature et cachet)</w:t>
      </w:r>
    </w:p>
    <w:sectPr w:rsidR="00B10A54" w:rsidRPr="00B10A54">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PT Sans">
    <w:charset w:val="00"/>
    <w:family w:val="swiss"/>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11E4"/>
    <w:multiLevelType w:val="hybridMultilevel"/>
    <w:tmpl w:val="239C85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5F4998"/>
    <w:multiLevelType w:val="hybridMultilevel"/>
    <w:tmpl w:val="3D18116C"/>
    <w:lvl w:ilvl="0" w:tplc="CE02B92C">
      <w:start w:val="2"/>
      <w:numFmt w:val="bullet"/>
      <w:lvlText w:val="-"/>
      <w:lvlJc w:val="left"/>
      <w:pPr>
        <w:ind w:left="720" w:hanging="360"/>
      </w:pPr>
      <w:rPr>
        <w:rFonts w:ascii="Calibri" w:eastAsia="Times New Roman"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432060BE"/>
    <w:multiLevelType w:val="multilevel"/>
    <w:tmpl w:val="5FF0D930"/>
    <w:lvl w:ilvl="0">
      <w:start w:val="2"/>
      <w:numFmt w:val="bullet"/>
      <w:lvlText w:val="-"/>
      <w:lvlJc w:val="left"/>
      <w:pPr>
        <w:ind w:left="720" w:hanging="360"/>
      </w:pPr>
      <w:rPr>
        <w:rFonts w:ascii="Calibri" w:hAnsi="Calibri" w:cs="Calibri"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4E129E5"/>
    <w:multiLevelType w:val="multilevel"/>
    <w:tmpl w:val="F2B828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9963459"/>
    <w:multiLevelType w:val="multilevel"/>
    <w:tmpl w:val="D3FCE494"/>
    <w:lvl w:ilvl="0">
      <w:start w:val="2"/>
      <w:numFmt w:val="bullet"/>
      <w:lvlText w:val="-"/>
      <w:lvlJc w:val="left"/>
      <w:pPr>
        <w:tabs>
          <w:tab w:val="num" w:pos="0"/>
        </w:tabs>
        <w:ind w:left="720" w:hanging="360"/>
      </w:pPr>
      <w:rPr>
        <w:rFonts w:ascii="Calibri" w:eastAsiaTheme="minorHAnsi" w:hAnsi="Calibri" w:cs="Calibri"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9EE3FF4"/>
    <w:multiLevelType w:val="multilevel"/>
    <w:tmpl w:val="64F46498"/>
    <w:lvl w:ilvl="0">
      <w:start w:val="2"/>
      <w:numFmt w:val="bullet"/>
      <w:lvlText w:val="-"/>
      <w:lvlJc w:val="left"/>
      <w:pPr>
        <w:tabs>
          <w:tab w:val="num" w:pos="0"/>
        </w:tabs>
        <w:ind w:left="1285" w:hanging="360"/>
      </w:pPr>
      <w:rPr>
        <w:rFonts w:ascii="Calibri" w:eastAsiaTheme="minorHAnsi" w:hAnsi="Calibri" w:cs="Calibri" w:hint="default"/>
        <w:b/>
      </w:rPr>
    </w:lvl>
    <w:lvl w:ilvl="1">
      <w:start w:val="1"/>
      <w:numFmt w:val="bullet"/>
      <w:lvlText w:val="o"/>
      <w:lvlJc w:val="left"/>
      <w:pPr>
        <w:tabs>
          <w:tab w:val="num" w:pos="0"/>
        </w:tabs>
        <w:ind w:left="2005" w:hanging="360"/>
      </w:pPr>
      <w:rPr>
        <w:rFonts w:ascii="Courier New" w:hAnsi="Courier New" w:cs="Courier New" w:hint="default"/>
      </w:rPr>
    </w:lvl>
    <w:lvl w:ilvl="2">
      <w:start w:val="1"/>
      <w:numFmt w:val="bullet"/>
      <w:lvlText w:val=""/>
      <w:lvlJc w:val="left"/>
      <w:pPr>
        <w:tabs>
          <w:tab w:val="num" w:pos="0"/>
        </w:tabs>
        <w:ind w:left="2725" w:hanging="360"/>
      </w:pPr>
      <w:rPr>
        <w:rFonts w:ascii="Wingdings" w:hAnsi="Wingdings" w:cs="Wingdings" w:hint="default"/>
      </w:rPr>
    </w:lvl>
    <w:lvl w:ilvl="3">
      <w:start w:val="1"/>
      <w:numFmt w:val="bullet"/>
      <w:lvlText w:val=""/>
      <w:lvlJc w:val="left"/>
      <w:pPr>
        <w:tabs>
          <w:tab w:val="num" w:pos="0"/>
        </w:tabs>
        <w:ind w:left="3445" w:hanging="360"/>
      </w:pPr>
      <w:rPr>
        <w:rFonts w:ascii="Symbol" w:hAnsi="Symbol" w:cs="Symbol" w:hint="default"/>
      </w:rPr>
    </w:lvl>
    <w:lvl w:ilvl="4">
      <w:start w:val="1"/>
      <w:numFmt w:val="bullet"/>
      <w:lvlText w:val="o"/>
      <w:lvlJc w:val="left"/>
      <w:pPr>
        <w:tabs>
          <w:tab w:val="num" w:pos="0"/>
        </w:tabs>
        <w:ind w:left="4165" w:hanging="360"/>
      </w:pPr>
      <w:rPr>
        <w:rFonts w:ascii="Courier New" w:hAnsi="Courier New" w:cs="Courier New" w:hint="default"/>
      </w:rPr>
    </w:lvl>
    <w:lvl w:ilvl="5">
      <w:start w:val="1"/>
      <w:numFmt w:val="bullet"/>
      <w:lvlText w:val=""/>
      <w:lvlJc w:val="left"/>
      <w:pPr>
        <w:tabs>
          <w:tab w:val="num" w:pos="0"/>
        </w:tabs>
        <w:ind w:left="4885" w:hanging="360"/>
      </w:pPr>
      <w:rPr>
        <w:rFonts w:ascii="Wingdings" w:hAnsi="Wingdings" w:cs="Wingdings" w:hint="default"/>
      </w:rPr>
    </w:lvl>
    <w:lvl w:ilvl="6">
      <w:start w:val="1"/>
      <w:numFmt w:val="bullet"/>
      <w:lvlText w:val=""/>
      <w:lvlJc w:val="left"/>
      <w:pPr>
        <w:tabs>
          <w:tab w:val="num" w:pos="0"/>
        </w:tabs>
        <w:ind w:left="5605" w:hanging="360"/>
      </w:pPr>
      <w:rPr>
        <w:rFonts w:ascii="Symbol" w:hAnsi="Symbol" w:cs="Symbol" w:hint="default"/>
      </w:rPr>
    </w:lvl>
    <w:lvl w:ilvl="7">
      <w:start w:val="1"/>
      <w:numFmt w:val="bullet"/>
      <w:lvlText w:val="o"/>
      <w:lvlJc w:val="left"/>
      <w:pPr>
        <w:tabs>
          <w:tab w:val="num" w:pos="0"/>
        </w:tabs>
        <w:ind w:left="6325" w:hanging="360"/>
      </w:pPr>
      <w:rPr>
        <w:rFonts w:ascii="Courier New" w:hAnsi="Courier New" w:cs="Courier New" w:hint="default"/>
      </w:rPr>
    </w:lvl>
    <w:lvl w:ilvl="8">
      <w:start w:val="1"/>
      <w:numFmt w:val="bullet"/>
      <w:lvlText w:val=""/>
      <w:lvlJc w:val="left"/>
      <w:pPr>
        <w:tabs>
          <w:tab w:val="num" w:pos="0"/>
        </w:tabs>
        <w:ind w:left="7045" w:hanging="360"/>
      </w:pPr>
      <w:rPr>
        <w:rFonts w:ascii="Wingdings" w:hAnsi="Wingdings" w:cs="Wingdings" w:hint="default"/>
      </w:rPr>
    </w:lvl>
  </w:abstractNum>
  <w:num w:numId="1" w16cid:durableId="1005674002">
    <w:abstractNumId w:val="2"/>
  </w:num>
  <w:num w:numId="2" w16cid:durableId="1612398096">
    <w:abstractNumId w:val="3"/>
  </w:num>
  <w:num w:numId="3" w16cid:durableId="321087026">
    <w:abstractNumId w:val="5"/>
  </w:num>
  <w:num w:numId="4" w16cid:durableId="250166439">
    <w:abstractNumId w:val="4"/>
  </w:num>
  <w:num w:numId="5" w16cid:durableId="4969215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905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33"/>
    <w:rsid w:val="00027B64"/>
    <w:rsid w:val="00077B61"/>
    <w:rsid w:val="000E3C23"/>
    <w:rsid w:val="00123469"/>
    <w:rsid w:val="00133F22"/>
    <w:rsid w:val="00152B36"/>
    <w:rsid w:val="00182CE8"/>
    <w:rsid w:val="001D0727"/>
    <w:rsid w:val="001E114D"/>
    <w:rsid w:val="001E282B"/>
    <w:rsid w:val="001F2A12"/>
    <w:rsid w:val="00217355"/>
    <w:rsid w:val="00230E72"/>
    <w:rsid w:val="00254DC5"/>
    <w:rsid w:val="00264B26"/>
    <w:rsid w:val="00274BBD"/>
    <w:rsid w:val="002B4B0C"/>
    <w:rsid w:val="002D1BF6"/>
    <w:rsid w:val="00360739"/>
    <w:rsid w:val="003709BA"/>
    <w:rsid w:val="00382598"/>
    <w:rsid w:val="00400F0F"/>
    <w:rsid w:val="00455838"/>
    <w:rsid w:val="0046383D"/>
    <w:rsid w:val="004E432B"/>
    <w:rsid w:val="0051488A"/>
    <w:rsid w:val="00560B33"/>
    <w:rsid w:val="005C245C"/>
    <w:rsid w:val="005D1E8E"/>
    <w:rsid w:val="0060292A"/>
    <w:rsid w:val="00630D07"/>
    <w:rsid w:val="006C22BC"/>
    <w:rsid w:val="00706F02"/>
    <w:rsid w:val="0075503B"/>
    <w:rsid w:val="00783C57"/>
    <w:rsid w:val="00795B38"/>
    <w:rsid w:val="007B59A4"/>
    <w:rsid w:val="007D30CA"/>
    <w:rsid w:val="00811C74"/>
    <w:rsid w:val="0086561D"/>
    <w:rsid w:val="008768C4"/>
    <w:rsid w:val="008A22CD"/>
    <w:rsid w:val="008F10BC"/>
    <w:rsid w:val="00905094"/>
    <w:rsid w:val="009477BF"/>
    <w:rsid w:val="009610D6"/>
    <w:rsid w:val="0097432A"/>
    <w:rsid w:val="00976BA6"/>
    <w:rsid w:val="009E028B"/>
    <w:rsid w:val="00A32145"/>
    <w:rsid w:val="00B10A54"/>
    <w:rsid w:val="00B81E88"/>
    <w:rsid w:val="00C21377"/>
    <w:rsid w:val="00C335EA"/>
    <w:rsid w:val="00CA1442"/>
    <w:rsid w:val="00CE00E0"/>
    <w:rsid w:val="00D67D71"/>
    <w:rsid w:val="00D85320"/>
    <w:rsid w:val="00E05B30"/>
    <w:rsid w:val="00E678C6"/>
    <w:rsid w:val="00EC1FD1"/>
    <w:rsid w:val="00EC36F9"/>
    <w:rsid w:val="00EE4861"/>
    <w:rsid w:val="00F24BC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1CE4"/>
  <w15:docId w15:val="{FF8226AE-E3B5-0B4F-869B-394C847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796"/>
    <w:rPr>
      <w:rFonts w:ascii="Cambria" w:eastAsia="MS Mincho" w:hAnsi="Cambria" w:cs="Times New Roman"/>
      <w:color w:val="00000A"/>
      <w:sz w:val="24"/>
      <w:szCs w:val="24"/>
      <w:lang w:val="en-GB"/>
    </w:rPr>
  </w:style>
  <w:style w:type="paragraph" w:styleId="Titre5">
    <w:name w:val="heading 5"/>
    <w:basedOn w:val="Normal"/>
    <w:next w:val="Normal"/>
    <w:link w:val="Titre5Car"/>
    <w:qFormat/>
    <w:rsid w:val="00D42DEC"/>
    <w:pPr>
      <w:keepNext/>
      <w:outlineLvl w:val="4"/>
    </w:pPr>
    <w:rPr>
      <w:rFonts w:ascii="Times New Roman" w:eastAsia="Times New Roman" w:hAnsi="Times New Roman"/>
      <w:b/>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DE6554"/>
    <w:rPr>
      <w:color w:val="0000FF" w:themeColor="hyperlink"/>
      <w:u w:val="single"/>
    </w:rPr>
  </w:style>
  <w:style w:type="character" w:customStyle="1" w:styleId="Titre5Car">
    <w:name w:val="Titre 5 Car"/>
    <w:basedOn w:val="Policepardfaut"/>
    <w:link w:val="Titre5"/>
    <w:qFormat/>
    <w:rsid w:val="00D42DEC"/>
    <w:rPr>
      <w:rFonts w:ascii="Times New Roman" w:eastAsia="Times New Roman" w:hAnsi="Times New Roman" w:cs="Times New Roman"/>
      <w:b/>
      <w:sz w:val="24"/>
      <w:szCs w:val="20"/>
      <w:lang w:eastAsia="fr-FR"/>
    </w:rPr>
  </w:style>
  <w:style w:type="character" w:customStyle="1" w:styleId="TextedebullesCar">
    <w:name w:val="Texte de bulles Car"/>
    <w:basedOn w:val="Policepardfaut"/>
    <w:link w:val="Textedebulles"/>
    <w:uiPriority w:val="99"/>
    <w:semiHidden/>
    <w:qFormat/>
    <w:rsid w:val="00D42DEC"/>
    <w:rPr>
      <w:rFonts w:ascii="Tahoma" w:eastAsia="MS Mincho" w:hAnsi="Tahoma" w:cs="Tahoma"/>
      <w:sz w:val="16"/>
      <w:szCs w:val="16"/>
      <w:lang w:val="en-GB"/>
    </w:rPr>
  </w:style>
  <w:style w:type="character" w:customStyle="1" w:styleId="PieddepageCar">
    <w:name w:val="Pied de page Car"/>
    <w:basedOn w:val="Policepardfaut"/>
    <w:link w:val="Pieddepage"/>
    <w:uiPriority w:val="99"/>
    <w:qFormat/>
    <w:rsid w:val="008348E7"/>
    <w:rPr>
      <w:rFonts w:ascii="Calibri" w:eastAsia="Calibri" w:hAnsi="Calibri" w:cs="Times New Roman"/>
    </w:rPr>
  </w:style>
  <w:style w:type="character" w:customStyle="1" w:styleId="ListLabel1">
    <w:name w:val="ListLabel 1"/>
    <w:qFormat/>
    <w:rPr>
      <w:rFonts w:eastAsia="Calibri" w:cs="Calibri"/>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b/>
    </w:rPr>
  </w:style>
  <w:style w:type="character" w:customStyle="1" w:styleId="ListLabel10">
    <w:name w:val="ListLabel 10"/>
    <w:qFormat/>
    <w:rPr>
      <w:b w:val="0"/>
    </w:rPr>
  </w:style>
  <w:style w:type="character" w:customStyle="1" w:styleId="ListLabel11">
    <w:name w:val="ListLabel 11"/>
    <w:qFormat/>
    <w:rPr>
      <w:rFonts w:eastAsia="Times New Roman" w:cs="Calibri"/>
    </w:rPr>
  </w:style>
  <w:style w:type="character" w:customStyle="1" w:styleId="ListLabel12">
    <w:name w:val="ListLabel 12"/>
    <w:qFormat/>
    <w:rPr>
      <w:rFonts w:eastAsia="Calibri" w:cs="Calibri"/>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Calibri"/>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eastAsia="MS Mincho" w:cs="Arial"/>
      <w:b w:val="0"/>
      <w:color w:val="00000A"/>
    </w:rPr>
  </w:style>
  <w:style w:type="character" w:customStyle="1" w:styleId="ListLabel22">
    <w:name w:val="ListLabel 22"/>
    <w:qFormat/>
    <w:rPr>
      <w:color w:val="00000A"/>
    </w:rPr>
  </w:style>
  <w:style w:type="character" w:customStyle="1" w:styleId="ListLabel23">
    <w:name w:val="ListLabel 23"/>
    <w:qFormat/>
    <w:rPr>
      <w:rFonts w:ascii="Calibri" w:hAnsi="Calibri" w:cs="Calibri"/>
    </w:rPr>
  </w:style>
  <w:style w:type="character" w:customStyle="1" w:styleId="ListLabel24">
    <w:name w:val="ListLabel 24"/>
    <w:qFormat/>
    <w:rPr>
      <w:rFonts w:ascii="Calibri" w:hAnsi="Calibri" w:cs="Calibri"/>
    </w:rPr>
  </w:style>
  <w:style w:type="character" w:customStyle="1" w:styleId="ListLabel25">
    <w:name w:val="ListLabel 25"/>
    <w:qFormat/>
    <w:rPr>
      <w:rFonts w:ascii="Calibri" w:hAnsi="Calibri" w:cs="Calibri"/>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Default">
    <w:name w:val="Default"/>
    <w:qFormat/>
    <w:rsid w:val="006D2AA0"/>
    <w:rPr>
      <w:rFonts w:ascii="Calibri" w:eastAsia="Calibri" w:hAnsi="Calibri" w:cs="Calibri"/>
      <w:color w:val="000000"/>
      <w:sz w:val="24"/>
      <w:szCs w:val="24"/>
    </w:rPr>
  </w:style>
  <w:style w:type="paragraph" w:styleId="Paragraphedeliste">
    <w:name w:val="List Paragraph"/>
    <w:basedOn w:val="Normal"/>
    <w:link w:val="ParagraphedelisteCar"/>
    <w:uiPriority w:val="34"/>
    <w:qFormat/>
    <w:rsid w:val="0025739E"/>
    <w:pPr>
      <w:ind w:left="720"/>
      <w:contextualSpacing/>
    </w:pPr>
  </w:style>
  <w:style w:type="paragraph" w:styleId="Textedebulles">
    <w:name w:val="Balloon Text"/>
    <w:basedOn w:val="Normal"/>
    <w:link w:val="TextedebullesCar"/>
    <w:uiPriority w:val="99"/>
    <w:semiHidden/>
    <w:unhideWhenUsed/>
    <w:qFormat/>
    <w:rsid w:val="00D42DEC"/>
    <w:rPr>
      <w:rFonts w:ascii="Tahoma" w:hAnsi="Tahoma" w:cs="Tahoma"/>
      <w:sz w:val="16"/>
      <w:szCs w:val="16"/>
    </w:rPr>
  </w:style>
  <w:style w:type="paragraph" w:styleId="Pieddepage">
    <w:name w:val="footer"/>
    <w:basedOn w:val="Normal"/>
    <w:link w:val="PieddepageCar"/>
    <w:uiPriority w:val="99"/>
    <w:unhideWhenUsed/>
    <w:rsid w:val="008348E7"/>
    <w:pPr>
      <w:tabs>
        <w:tab w:val="center" w:pos="4153"/>
        <w:tab w:val="right" w:pos="8306"/>
      </w:tabs>
    </w:pPr>
    <w:rPr>
      <w:rFonts w:ascii="Calibri" w:eastAsia="Calibri" w:hAnsi="Calibri"/>
      <w:sz w:val="22"/>
      <w:szCs w:val="22"/>
      <w:lang w:val="fr-FR"/>
    </w:rPr>
  </w:style>
  <w:style w:type="table" w:styleId="Grilledutableau">
    <w:name w:val="Table Grid"/>
    <w:basedOn w:val="TableauNormal"/>
    <w:uiPriority w:val="59"/>
    <w:rsid w:val="00DE6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qFormat/>
    <w:rsid w:val="00455838"/>
    <w:rPr>
      <w:rFonts w:ascii="Cambria" w:eastAsia="MS Mincho" w:hAnsi="Cambria" w:cs="Times New Roman"/>
      <w:color w:val="00000A"/>
      <w:sz w:val="24"/>
      <w:szCs w:val="24"/>
      <w:lang w:val="en-GB"/>
    </w:rPr>
  </w:style>
  <w:style w:type="character" w:styleId="Lienhypertexte">
    <w:name w:val="Hyperlink"/>
    <w:basedOn w:val="Policepardfaut"/>
    <w:uiPriority w:val="99"/>
    <w:unhideWhenUsed/>
    <w:rsid w:val="0046383D"/>
    <w:rPr>
      <w:color w:val="0000FF" w:themeColor="hyperlink"/>
      <w:u w:val="single"/>
    </w:rPr>
  </w:style>
  <w:style w:type="paragraph" w:customStyle="1" w:styleId="Paragraphestandard">
    <w:name w:val="[Paragraphe standard]"/>
    <w:basedOn w:val="Normal"/>
    <w:uiPriority w:val="99"/>
    <w:rsid w:val="0046383D"/>
    <w:pPr>
      <w:suppressAutoHyphens/>
      <w:autoSpaceDE w:val="0"/>
      <w:autoSpaceDN w:val="0"/>
      <w:adjustRightInd w:val="0"/>
      <w:spacing w:line="288" w:lineRule="auto"/>
      <w:jc w:val="both"/>
      <w:textAlignment w:val="center"/>
    </w:pPr>
    <w:rPr>
      <w:rFonts w:ascii="PT Sans" w:eastAsiaTheme="minorEastAsia" w:hAnsi="PT Sans" w:cs="PT Sans"/>
      <w:color w:val="000000"/>
      <w:sz w:val="22"/>
      <w:szCs w:val="22"/>
      <w:lang w:val="fr-FR" w:eastAsia="fr-FR"/>
    </w:rPr>
  </w:style>
  <w:style w:type="character" w:styleId="Accentuation">
    <w:name w:val="Emphasis"/>
    <w:basedOn w:val="Policepardfaut"/>
    <w:uiPriority w:val="20"/>
    <w:qFormat/>
    <w:rsid w:val="00254DC5"/>
    <w:rPr>
      <w:i/>
      <w:iCs/>
    </w:rPr>
  </w:style>
  <w:style w:type="character" w:styleId="DfinitionHTML">
    <w:name w:val="HTML Definition"/>
    <w:basedOn w:val="Policepardfaut"/>
    <w:uiPriority w:val="99"/>
    <w:semiHidden/>
    <w:unhideWhenUsed/>
    <w:rsid w:val="00254DC5"/>
    <w:rPr>
      <w:i/>
      <w:iCs/>
    </w:rPr>
  </w:style>
  <w:style w:type="paragraph" w:styleId="Notedebasdepage">
    <w:name w:val="footnote text"/>
    <w:basedOn w:val="Normal"/>
    <w:link w:val="NotedebasdepageCar1"/>
    <w:uiPriority w:val="99"/>
    <w:rsid w:val="00EC1FD1"/>
    <w:rPr>
      <w:rFonts w:ascii="Trebuchet MS" w:eastAsia="Times New Roman" w:hAnsi="Trebuchet MS"/>
      <w:color w:val="auto"/>
      <w:sz w:val="20"/>
      <w:szCs w:val="20"/>
      <w:lang w:val="fr-FR" w:eastAsia="fr-FR"/>
    </w:rPr>
  </w:style>
  <w:style w:type="character" w:customStyle="1" w:styleId="NotedebasdepageCar">
    <w:name w:val="Note de bas de page Car"/>
    <w:basedOn w:val="Policepardfaut"/>
    <w:uiPriority w:val="99"/>
    <w:semiHidden/>
    <w:rsid w:val="00EC1FD1"/>
    <w:rPr>
      <w:rFonts w:ascii="Cambria" w:eastAsia="MS Mincho" w:hAnsi="Cambria" w:cs="Times New Roman"/>
      <w:color w:val="00000A"/>
      <w:szCs w:val="20"/>
      <w:lang w:val="en-GB"/>
    </w:rPr>
  </w:style>
  <w:style w:type="character" w:customStyle="1" w:styleId="NotedebasdepageCar1">
    <w:name w:val="Note de bas de page Car1"/>
    <w:basedOn w:val="Policepardfaut"/>
    <w:link w:val="Notedebasdepage"/>
    <w:uiPriority w:val="99"/>
    <w:rsid w:val="00EC1FD1"/>
    <w:rPr>
      <w:rFonts w:ascii="Trebuchet MS" w:eastAsia="Times New Roman" w:hAnsi="Trebuchet MS"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3A1D-D559-4553-AE85-487E4D6B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313</Words>
  <Characters>1724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 SALL</dc:creator>
  <dc:description/>
  <cp:lastModifiedBy>USER</cp:lastModifiedBy>
  <cp:revision>25</cp:revision>
  <dcterms:created xsi:type="dcterms:W3CDTF">2025-02-19T20:26:00Z</dcterms:created>
  <dcterms:modified xsi:type="dcterms:W3CDTF">2025-12-18T19:22:00Z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